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28" w:rsidRPr="005B2F58" w:rsidRDefault="009F2008" w:rsidP="00417E49">
      <w:pPr>
        <w:pBdr>
          <w:bottom w:val="single" w:sz="12" w:space="0" w:color="auto"/>
        </w:pBdr>
        <w:shd w:val="clear" w:color="auto" w:fill="FFFFFF"/>
        <w:ind w:firstLine="567"/>
        <w:jc w:val="center"/>
        <w:rPr>
          <w:b/>
          <w:bCs/>
          <w:color w:val="000000"/>
          <w:szCs w:val="24"/>
        </w:rPr>
      </w:pPr>
      <w:r w:rsidRPr="001C203F">
        <w:rPr>
          <w:b/>
          <w:bCs/>
          <w:color w:val="000000"/>
          <w:sz w:val="28"/>
          <w:szCs w:val="28"/>
        </w:rPr>
        <w:t xml:space="preserve"> </w:t>
      </w:r>
      <w:r w:rsidR="00EC3A28" w:rsidRPr="005B2F58">
        <w:rPr>
          <w:b/>
          <w:bCs/>
          <w:color w:val="000000"/>
          <w:szCs w:val="24"/>
        </w:rPr>
        <w:t>НАЦИОНАЛЬНЫЙ СТАНДАРТ РЕСПУБЛИКИ КАЗАХСТАН</w:t>
      </w:r>
    </w:p>
    <w:p w:rsidR="00EC3A28" w:rsidRPr="005B2F58" w:rsidRDefault="00EC3A28" w:rsidP="00417E49">
      <w:pPr>
        <w:shd w:val="clear" w:color="auto" w:fill="FFFFFF"/>
        <w:ind w:firstLine="567"/>
        <w:rPr>
          <w:b/>
          <w:bCs/>
          <w:color w:val="000000"/>
          <w:szCs w:val="24"/>
        </w:rPr>
      </w:pPr>
    </w:p>
    <w:p w:rsidR="002E0810" w:rsidRDefault="002E0810" w:rsidP="002E0810">
      <w:pPr>
        <w:jc w:val="center"/>
        <w:rPr>
          <w:rFonts w:eastAsia="Calibri" w:cs="Times New Roman"/>
          <w:b/>
          <w:bCs/>
          <w:szCs w:val="24"/>
          <w:lang w:val="kk-KZ"/>
        </w:rPr>
      </w:pPr>
      <w:r w:rsidRPr="00FE6E3A">
        <w:rPr>
          <w:rFonts w:eastAsia="Calibri" w:cs="Times New Roman"/>
          <w:b/>
          <w:bCs/>
          <w:szCs w:val="24"/>
        </w:rPr>
        <w:t>От</w:t>
      </w:r>
      <w:r>
        <w:rPr>
          <w:rFonts w:eastAsia="Calibri" w:cs="Times New Roman"/>
          <w:b/>
          <w:bCs/>
          <w:szCs w:val="24"/>
        </w:rPr>
        <w:t>ходы производства и потребления</w:t>
      </w:r>
      <w:r w:rsidRPr="00FE6E3A">
        <w:rPr>
          <w:rFonts w:eastAsia="Calibri" w:cs="Times New Roman"/>
          <w:b/>
          <w:bCs/>
          <w:szCs w:val="24"/>
        </w:rPr>
        <w:t xml:space="preserve"> </w:t>
      </w:r>
    </w:p>
    <w:p w:rsidR="002E0810" w:rsidRDefault="002E0810" w:rsidP="002E0810">
      <w:pPr>
        <w:jc w:val="center"/>
        <w:rPr>
          <w:rFonts w:eastAsia="Calibri" w:cs="Times New Roman"/>
          <w:b/>
          <w:bCs/>
          <w:szCs w:val="24"/>
          <w:lang w:val="kk-KZ"/>
        </w:rPr>
      </w:pPr>
    </w:p>
    <w:p w:rsidR="002E0810" w:rsidRDefault="002E0810" w:rsidP="002E0810">
      <w:pPr>
        <w:jc w:val="center"/>
        <w:rPr>
          <w:rFonts w:eastAsia="Calibri" w:cs="Times New Roman"/>
          <w:b/>
          <w:bCs/>
          <w:szCs w:val="24"/>
          <w:lang w:val="kk-KZ"/>
        </w:rPr>
      </w:pPr>
      <w:r w:rsidRPr="00FE6E3A">
        <w:rPr>
          <w:rFonts w:eastAsia="Calibri" w:cs="Times New Roman"/>
          <w:b/>
          <w:bCs/>
          <w:szCs w:val="24"/>
        </w:rPr>
        <w:t xml:space="preserve">ИМПЛЕМЕНТАЦИЯ ИЕРАРХИИ УПРАВЛЕНИЯ ОТХОДАМИ НА ВСЕХ ЭТАПАХ ТЕХНОЛОГИЧЕСКОГО </w:t>
      </w:r>
      <w:r w:rsidR="006A60D9">
        <w:rPr>
          <w:rFonts w:eastAsia="Calibri" w:cs="Times New Roman"/>
          <w:b/>
          <w:bCs/>
          <w:szCs w:val="24"/>
        </w:rPr>
        <w:t xml:space="preserve">(ЖИЗНЕННОГО) </w:t>
      </w:r>
      <w:r w:rsidRPr="00FE6E3A">
        <w:rPr>
          <w:rFonts w:eastAsia="Calibri" w:cs="Times New Roman"/>
          <w:b/>
          <w:bCs/>
          <w:szCs w:val="24"/>
        </w:rPr>
        <w:t>ЦИКЛА</w:t>
      </w:r>
    </w:p>
    <w:p w:rsidR="00115C94" w:rsidRPr="002E0810" w:rsidRDefault="00115C94" w:rsidP="00417E49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bCs/>
          <w:color w:val="000000"/>
          <w:szCs w:val="24"/>
          <w:lang w:val="kk-KZ"/>
        </w:rPr>
      </w:pPr>
    </w:p>
    <w:p w:rsidR="00EC3A28" w:rsidRPr="005B2F58" w:rsidRDefault="00EC3A28" w:rsidP="00417E49">
      <w:pPr>
        <w:pStyle w:val="3"/>
        <w:spacing w:line="240" w:lineRule="auto"/>
        <w:ind w:firstLine="567"/>
        <w:jc w:val="right"/>
      </w:pPr>
      <w:r w:rsidRPr="005B2F58">
        <w:t>Дата введения _______</w:t>
      </w:r>
    </w:p>
    <w:p w:rsidR="00A65B00" w:rsidRPr="005B2F58" w:rsidRDefault="00A65B00" w:rsidP="00A65B00">
      <w:pPr>
        <w:rPr>
          <w:szCs w:val="24"/>
        </w:rPr>
      </w:pPr>
    </w:p>
    <w:p w:rsidR="00EC3A28" w:rsidRPr="005B2F58" w:rsidRDefault="00EC3A28" w:rsidP="00417E49">
      <w:pPr>
        <w:pStyle w:val="3"/>
        <w:spacing w:line="240" w:lineRule="auto"/>
        <w:ind w:firstLine="567"/>
        <w:jc w:val="left"/>
      </w:pPr>
      <w:r w:rsidRPr="005B2F58">
        <w:t>1 Область применения</w:t>
      </w:r>
    </w:p>
    <w:p w:rsidR="00EC3A28" w:rsidRPr="005B2F58" w:rsidRDefault="00EC3A28" w:rsidP="00417E49">
      <w:pPr>
        <w:ind w:firstLine="567"/>
        <w:rPr>
          <w:szCs w:val="24"/>
        </w:rPr>
      </w:pPr>
    </w:p>
    <w:p w:rsidR="002E0810" w:rsidRPr="002E0810" w:rsidRDefault="002E0810" w:rsidP="002E0810">
      <w:pPr>
        <w:ind w:firstLine="567"/>
        <w:jc w:val="both"/>
        <w:rPr>
          <w:bCs/>
          <w:szCs w:val="24"/>
        </w:rPr>
      </w:pPr>
      <w:r w:rsidRPr="002E0810">
        <w:rPr>
          <w:bCs/>
          <w:szCs w:val="24"/>
        </w:rPr>
        <w:t xml:space="preserve">Настоящий стандарт устанавливает </w:t>
      </w:r>
      <w:r>
        <w:rPr>
          <w:bCs/>
          <w:szCs w:val="24"/>
          <w:lang w:val="kk-KZ"/>
        </w:rPr>
        <w:t xml:space="preserve">имплементацию </w:t>
      </w:r>
      <w:r w:rsidR="00FC578D">
        <w:rPr>
          <w:bCs/>
          <w:szCs w:val="24"/>
        </w:rPr>
        <w:t>иерархи</w:t>
      </w:r>
      <w:r w:rsidR="00FC578D">
        <w:rPr>
          <w:bCs/>
          <w:szCs w:val="24"/>
          <w:lang w:val="kk-KZ"/>
        </w:rPr>
        <w:t xml:space="preserve">и управления отходами на всех этапах технологического </w:t>
      </w:r>
      <w:r w:rsidR="003641DE">
        <w:rPr>
          <w:bCs/>
          <w:szCs w:val="24"/>
          <w:lang w:val="kk-KZ"/>
        </w:rPr>
        <w:t xml:space="preserve">(жизненного) </w:t>
      </w:r>
      <w:r w:rsidR="00FC578D">
        <w:rPr>
          <w:bCs/>
          <w:szCs w:val="24"/>
          <w:lang w:val="kk-KZ"/>
        </w:rPr>
        <w:t>цикла</w:t>
      </w:r>
      <w:r w:rsidRPr="002E0810">
        <w:rPr>
          <w:bCs/>
          <w:szCs w:val="24"/>
        </w:rPr>
        <w:t>.</w:t>
      </w:r>
    </w:p>
    <w:p w:rsidR="002E0810" w:rsidRPr="002E0810" w:rsidRDefault="002E0810" w:rsidP="002E0810">
      <w:pPr>
        <w:ind w:firstLine="567"/>
        <w:jc w:val="both"/>
        <w:rPr>
          <w:bCs/>
          <w:szCs w:val="24"/>
        </w:rPr>
      </w:pPr>
      <w:r w:rsidRPr="002E0810">
        <w:rPr>
          <w:bCs/>
          <w:szCs w:val="24"/>
        </w:rPr>
        <w:t xml:space="preserve">Настоящий стандарт распространяется на </w:t>
      </w:r>
      <w:r w:rsidR="003641DE">
        <w:rPr>
          <w:bCs/>
          <w:szCs w:val="24"/>
        </w:rPr>
        <w:t xml:space="preserve">все </w:t>
      </w:r>
      <w:r w:rsidRPr="002E0810">
        <w:rPr>
          <w:bCs/>
          <w:szCs w:val="24"/>
        </w:rPr>
        <w:t xml:space="preserve">этапы технологического </w:t>
      </w:r>
      <w:r w:rsidR="003641DE" w:rsidRPr="003641DE">
        <w:rPr>
          <w:bCs/>
          <w:szCs w:val="24"/>
        </w:rPr>
        <w:t xml:space="preserve">(жизненного) </w:t>
      </w:r>
      <w:r w:rsidRPr="002E0810">
        <w:rPr>
          <w:bCs/>
          <w:szCs w:val="24"/>
        </w:rPr>
        <w:t>цикла</w:t>
      </w:r>
      <w:r>
        <w:rPr>
          <w:bCs/>
          <w:szCs w:val="24"/>
          <w:lang w:val="kk-KZ"/>
        </w:rPr>
        <w:t xml:space="preserve"> </w:t>
      </w:r>
      <w:r w:rsidR="003641DE">
        <w:rPr>
          <w:bCs/>
          <w:szCs w:val="24"/>
        </w:rPr>
        <w:t>отходов</w:t>
      </w:r>
      <w:r w:rsidRPr="002E0810">
        <w:rPr>
          <w:bCs/>
          <w:szCs w:val="24"/>
        </w:rPr>
        <w:t>.</w:t>
      </w:r>
      <w:r w:rsidR="003641DE">
        <w:rPr>
          <w:bCs/>
          <w:szCs w:val="24"/>
        </w:rPr>
        <w:t xml:space="preserve"> </w:t>
      </w:r>
    </w:p>
    <w:p w:rsidR="003641DE" w:rsidRDefault="002E0810" w:rsidP="002E0810">
      <w:pPr>
        <w:ind w:firstLine="567"/>
        <w:jc w:val="both"/>
        <w:rPr>
          <w:bCs/>
          <w:szCs w:val="24"/>
        </w:rPr>
      </w:pPr>
      <w:r w:rsidRPr="002E0810">
        <w:rPr>
          <w:bCs/>
          <w:szCs w:val="24"/>
        </w:rPr>
        <w:t>Положения, установленные в настоящем стандарте, предназначены для</w:t>
      </w:r>
      <w:r w:rsidR="003641DE">
        <w:rPr>
          <w:bCs/>
          <w:szCs w:val="24"/>
        </w:rPr>
        <w:t xml:space="preserve"> </w:t>
      </w:r>
      <w:r>
        <w:rPr>
          <w:bCs/>
          <w:szCs w:val="24"/>
          <w:lang w:val="kk-KZ"/>
        </w:rPr>
        <w:t xml:space="preserve"> </w:t>
      </w:r>
      <w:r w:rsidRPr="002E0810">
        <w:rPr>
          <w:bCs/>
          <w:szCs w:val="24"/>
        </w:rPr>
        <w:t>применения в нормативно-правовой, нормативной, технической и проектно-конструкторской документации, а также в научно-технической, учебной и</w:t>
      </w:r>
      <w:r>
        <w:rPr>
          <w:bCs/>
          <w:szCs w:val="24"/>
          <w:lang w:val="kk-KZ"/>
        </w:rPr>
        <w:t xml:space="preserve"> </w:t>
      </w:r>
      <w:r w:rsidRPr="002E0810">
        <w:rPr>
          <w:bCs/>
          <w:szCs w:val="24"/>
        </w:rPr>
        <w:t xml:space="preserve">справочной литературе применительно к процессам вовлечения </w:t>
      </w:r>
      <w:r w:rsidR="003641DE">
        <w:rPr>
          <w:bCs/>
          <w:szCs w:val="24"/>
        </w:rPr>
        <w:t xml:space="preserve">как </w:t>
      </w:r>
      <w:r w:rsidRPr="002E0810">
        <w:rPr>
          <w:bCs/>
          <w:szCs w:val="24"/>
        </w:rPr>
        <w:t>отходов</w:t>
      </w:r>
      <w:r w:rsidR="003641DE">
        <w:rPr>
          <w:bCs/>
          <w:szCs w:val="24"/>
        </w:rPr>
        <w:t>, так и продуктов получаемых в результате переработки</w:t>
      </w:r>
      <w:r w:rsidRPr="002E0810">
        <w:rPr>
          <w:bCs/>
          <w:szCs w:val="24"/>
        </w:rPr>
        <w:t xml:space="preserve"> в</w:t>
      </w:r>
      <w:r>
        <w:rPr>
          <w:bCs/>
          <w:szCs w:val="24"/>
          <w:lang w:val="kk-KZ"/>
        </w:rPr>
        <w:t xml:space="preserve"> </w:t>
      </w:r>
      <w:r w:rsidRPr="002E0810">
        <w:rPr>
          <w:bCs/>
          <w:szCs w:val="24"/>
        </w:rPr>
        <w:t>хозяйственный оборот</w:t>
      </w:r>
      <w:r w:rsidR="003641DE">
        <w:rPr>
          <w:bCs/>
          <w:szCs w:val="24"/>
        </w:rPr>
        <w:t>.</w:t>
      </w:r>
    </w:p>
    <w:p w:rsidR="00F54BA2" w:rsidRDefault="003641DE" w:rsidP="002E0810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</w:rPr>
        <w:t xml:space="preserve">Положения стандарта направлены на </w:t>
      </w:r>
      <w:r w:rsidR="002E0810" w:rsidRPr="002E0810">
        <w:rPr>
          <w:bCs/>
          <w:szCs w:val="24"/>
        </w:rPr>
        <w:t>обеспеч</w:t>
      </w:r>
      <w:r>
        <w:rPr>
          <w:bCs/>
          <w:szCs w:val="24"/>
        </w:rPr>
        <w:t xml:space="preserve">ение </w:t>
      </w:r>
      <w:r w:rsidR="00EA7436">
        <w:rPr>
          <w:bCs/>
          <w:szCs w:val="24"/>
        </w:rPr>
        <w:t xml:space="preserve">достижения целей </w:t>
      </w:r>
      <w:r>
        <w:rPr>
          <w:bCs/>
          <w:szCs w:val="24"/>
        </w:rPr>
        <w:t>государственной политики в области ресурсосбережения, импортозамещения и управления отходами</w:t>
      </w:r>
      <w:r w:rsidR="00EA7436">
        <w:rPr>
          <w:bCs/>
          <w:szCs w:val="24"/>
        </w:rPr>
        <w:t xml:space="preserve">, </w:t>
      </w:r>
      <w:r>
        <w:rPr>
          <w:bCs/>
          <w:szCs w:val="24"/>
        </w:rPr>
        <w:t>санитарно-эпидемиологического благополучия населения и их имущества, охраны окружающей среды, животного и растительного мира</w:t>
      </w:r>
      <w:r w:rsidR="002E0810" w:rsidRPr="002E0810">
        <w:rPr>
          <w:bCs/>
          <w:szCs w:val="24"/>
        </w:rPr>
        <w:t>.</w:t>
      </w:r>
    </w:p>
    <w:p w:rsidR="002E0810" w:rsidRPr="002E0810" w:rsidRDefault="002E0810" w:rsidP="002E0810">
      <w:pPr>
        <w:ind w:firstLine="567"/>
        <w:jc w:val="both"/>
        <w:rPr>
          <w:bCs/>
          <w:szCs w:val="24"/>
          <w:lang w:val="kk-KZ"/>
        </w:rPr>
      </w:pPr>
      <w:r w:rsidRPr="002E0810">
        <w:rPr>
          <w:bCs/>
          <w:szCs w:val="24"/>
          <w:lang w:val="kk-KZ"/>
        </w:rPr>
        <w:t>Требования настоящего стандарта обязательны для применения и исполнения на территории Республики Казахстан государственными органами, предприятиями и организациями независимо от их организационно–правовой формы и подчиненности, деятельность которых связана с</w:t>
      </w:r>
      <w:r w:rsidR="00EA7436">
        <w:rPr>
          <w:bCs/>
          <w:szCs w:val="24"/>
          <w:lang w:val="kk-KZ"/>
        </w:rPr>
        <w:t xml:space="preserve"> управлением (обращением) с отходами </w:t>
      </w:r>
      <w:r w:rsidRPr="002E0810">
        <w:rPr>
          <w:bCs/>
          <w:szCs w:val="24"/>
          <w:lang w:val="kk-KZ"/>
        </w:rPr>
        <w:t xml:space="preserve"> </w:t>
      </w:r>
      <w:r w:rsidR="00EA7436" w:rsidRPr="00EA7436">
        <w:rPr>
          <w:bCs/>
          <w:szCs w:val="24"/>
          <w:lang w:val="kk-KZ"/>
        </w:rPr>
        <w:t xml:space="preserve">на </w:t>
      </w:r>
      <w:r w:rsidR="00EA7436">
        <w:rPr>
          <w:bCs/>
          <w:szCs w:val="24"/>
          <w:lang w:val="kk-KZ"/>
        </w:rPr>
        <w:t xml:space="preserve">отдельных или всех </w:t>
      </w:r>
      <w:r w:rsidR="00EA7436" w:rsidRPr="00EA7436">
        <w:rPr>
          <w:bCs/>
          <w:szCs w:val="24"/>
          <w:lang w:val="kk-KZ"/>
        </w:rPr>
        <w:t>этапах технологического (жизненного) цикла</w:t>
      </w:r>
      <w:r w:rsidR="00EA7436">
        <w:rPr>
          <w:bCs/>
          <w:szCs w:val="24"/>
          <w:lang w:val="kk-KZ"/>
        </w:rPr>
        <w:t xml:space="preserve"> с использованием </w:t>
      </w:r>
      <w:r w:rsidRPr="002E0810">
        <w:rPr>
          <w:bCs/>
          <w:szCs w:val="24"/>
          <w:lang w:val="kk-KZ"/>
        </w:rPr>
        <w:t>инновационных и наилучших доступных технологий.</w:t>
      </w:r>
    </w:p>
    <w:p w:rsidR="002E0810" w:rsidRPr="002E0810" w:rsidRDefault="002E0810" w:rsidP="002E0810">
      <w:pPr>
        <w:ind w:firstLine="567"/>
        <w:jc w:val="both"/>
        <w:rPr>
          <w:bCs/>
          <w:szCs w:val="24"/>
          <w:lang w:val="kk-KZ"/>
        </w:rPr>
      </w:pPr>
    </w:p>
    <w:p w:rsidR="003769A0" w:rsidRPr="005B2F58" w:rsidRDefault="003769A0" w:rsidP="003769A0">
      <w:pPr>
        <w:ind w:firstLine="567"/>
        <w:jc w:val="both"/>
        <w:rPr>
          <w:b/>
          <w:bCs/>
          <w:szCs w:val="24"/>
        </w:rPr>
      </w:pPr>
      <w:r w:rsidRPr="005B2F58">
        <w:rPr>
          <w:b/>
          <w:bCs/>
          <w:szCs w:val="24"/>
        </w:rPr>
        <w:t>2</w:t>
      </w:r>
      <w:r w:rsidRPr="005B2F58">
        <w:rPr>
          <w:b/>
          <w:bCs/>
          <w:szCs w:val="24"/>
        </w:rPr>
        <w:tab/>
        <w:t xml:space="preserve"> Нормативные ссылки</w:t>
      </w:r>
    </w:p>
    <w:p w:rsidR="003769A0" w:rsidRPr="005B2F58" w:rsidRDefault="003769A0" w:rsidP="003769A0">
      <w:pPr>
        <w:ind w:firstLine="567"/>
        <w:jc w:val="both"/>
        <w:rPr>
          <w:b/>
          <w:bCs/>
          <w:szCs w:val="24"/>
        </w:rPr>
      </w:pPr>
    </w:p>
    <w:p w:rsidR="003769A0" w:rsidRPr="005B2F58" w:rsidRDefault="00F26937" w:rsidP="003769A0">
      <w:pPr>
        <w:ind w:firstLine="567"/>
        <w:jc w:val="both"/>
        <w:rPr>
          <w:bCs/>
          <w:szCs w:val="24"/>
        </w:rPr>
      </w:pPr>
      <w:r w:rsidRPr="005B2F58">
        <w:rPr>
          <w:bCs/>
          <w:szCs w:val="24"/>
        </w:rPr>
        <w:t xml:space="preserve">Для применения </w:t>
      </w:r>
      <w:r w:rsidR="003769A0" w:rsidRPr="005B2F58">
        <w:rPr>
          <w:bCs/>
          <w:szCs w:val="24"/>
        </w:rPr>
        <w:t>настояще</w:t>
      </w:r>
      <w:r w:rsidRPr="005B2F58">
        <w:rPr>
          <w:bCs/>
          <w:szCs w:val="24"/>
        </w:rPr>
        <w:t>го</w:t>
      </w:r>
      <w:r w:rsidR="003769A0" w:rsidRPr="005B2F58">
        <w:rPr>
          <w:bCs/>
          <w:szCs w:val="24"/>
        </w:rPr>
        <w:t xml:space="preserve"> стандарт</w:t>
      </w:r>
      <w:r w:rsidRPr="005B2F58">
        <w:rPr>
          <w:bCs/>
          <w:szCs w:val="24"/>
        </w:rPr>
        <w:t>а</w:t>
      </w:r>
      <w:r w:rsidR="003769A0" w:rsidRPr="005B2F58">
        <w:rPr>
          <w:bCs/>
          <w:szCs w:val="24"/>
        </w:rPr>
        <w:t xml:space="preserve"> </w:t>
      </w:r>
      <w:r w:rsidRPr="005B2F58">
        <w:rPr>
          <w:bCs/>
          <w:szCs w:val="24"/>
        </w:rPr>
        <w:t xml:space="preserve">необходимы </w:t>
      </w:r>
      <w:r w:rsidR="003769A0" w:rsidRPr="005B2F58">
        <w:rPr>
          <w:bCs/>
          <w:szCs w:val="24"/>
        </w:rPr>
        <w:t xml:space="preserve">следующие </w:t>
      </w:r>
      <w:r w:rsidR="00AD65B0" w:rsidRPr="005B2F58">
        <w:rPr>
          <w:bCs/>
          <w:szCs w:val="24"/>
        </w:rPr>
        <w:t>ссылочные документы</w:t>
      </w:r>
      <w:r w:rsidR="00E27C68" w:rsidRPr="005B2F58">
        <w:rPr>
          <w:bCs/>
          <w:szCs w:val="24"/>
          <w:lang w:val="kk-KZ"/>
        </w:rPr>
        <w:t xml:space="preserve"> по стандартизации</w:t>
      </w:r>
      <w:r w:rsidR="00AD65B0" w:rsidRPr="005B2F58">
        <w:rPr>
          <w:bCs/>
          <w:szCs w:val="24"/>
        </w:rPr>
        <w:t>:</w:t>
      </w:r>
    </w:p>
    <w:p w:rsidR="00E23EB0" w:rsidRPr="00E23EB0" w:rsidRDefault="00E23EB0" w:rsidP="00E23EB0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  <w:highlight w:val="yellow"/>
        </w:rPr>
      </w:pPr>
      <w:proofErr w:type="gramStart"/>
      <w:r w:rsidRPr="00E23EB0">
        <w:rPr>
          <w:rFonts w:eastAsia="MingLiU" w:cs="Times New Roman"/>
          <w:color w:val="000000" w:themeColor="text1"/>
          <w:szCs w:val="24"/>
        </w:rPr>
        <w:t>СТ</w:t>
      </w:r>
      <w:proofErr w:type="gramEnd"/>
      <w:r w:rsidRPr="00E23EB0">
        <w:rPr>
          <w:rFonts w:eastAsia="MingLiU" w:cs="Times New Roman"/>
          <w:color w:val="000000" w:themeColor="text1"/>
          <w:szCs w:val="24"/>
        </w:rPr>
        <w:t xml:space="preserve"> РК ИСО 14050-2010</w:t>
      </w:r>
      <w:r>
        <w:rPr>
          <w:rFonts w:eastAsia="MingLiU" w:cs="Times New Roman"/>
          <w:color w:val="000000" w:themeColor="text1"/>
          <w:szCs w:val="24"/>
        </w:rPr>
        <w:t xml:space="preserve"> </w:t>
      </w:r>
      <w:r w:rsidRPr="00E23EB0">
        <w:rPr>
          <w:rFonts w:eastAsia="MingLiU" w:cs="Times New Roman"/>
          <w:color w:val="000000" w:themeColor="text1"/>
          <w:szCs w:val="24"/>
        </w:rPr>
        <w:t>Экологический менеджмент. Словарь</w:t>
      </w:r>
      <w:r>
        <w:rPr>
          <w:rFonts w:eastAsia="MingLiU" w:cs="Times New Roman"/>
          <w:color w:val="000000" w:themeColor="text1"/>
          <w:szCs w:val="24"/>
        </w:rPr>
        <w:t>.</w:t>
      </w:r>
    </w:p>
    <w:p w:rsidR="00572086" w:rsidRDefault="00572086" w:rsidP="00572086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  <w:highlight w:val="yellow"/>
        </w:rPr>
      </w:pPr>
      <w:proofErr w:type="gramStart"/>
      <w:r w:rsidRPr="00572086">
        <w:rPr>
          <w:rFonts w:eastAsia="MingLiU" w:cs="Times New Roman"/>
          <w:color w:val="000000" w:themeColor="text1"/>
          <w:szCs w:val="24"/>
        </w:rPr>
        <w:t>СТ</w:t>
      </w:r>
      <w:proofErr w:type="gramEnd"/>
      <w:r w:rsidRPr="00572086">
        <w:rPr>
          <w:rFonts w:eastAsia="MingLiU" w:cs="Times New Roman"/>
          <w:color w:val="000000" w:themeColor="text1"/>
          <w:szCs w:val="24"/>
        </w:rPr>
        <w:t xml:space="preserve"> РК DIN EN 13193-2019</w:t>
      </w:r>
      <w:r>
        <w:rPr>
          <w:rFonts w:eastAsia="MingLiU" w:cs="Times New Roman"/>
          <w:color w:val="000000" w:themeColor="text1"/>
          <w:szCs w:val="24"/>
        </w:rPr>
        <w:t xml:space="preserve"> </w:t>
      </w:r>
      <w:r w:rsidRPr="00572086">
        <w:rPr>
          <w:rFonts w:eastAsia="MingLiU" w:cs="Times New Roman"/>
          <w:color w:val="000000" w:themeColor="text1"/>
          <w:szCs w:val="24"/>
        </w:rPr>
        <w:t>Упаковка в окружающей среде</w:t>
      </w:r>
      <w:r>
        <w:rPr>
          <w:rFonts w:eastAsia="MingLiU" w:cs="Times New Roman"/>
          <w:color w:val="000000" w:themeColor="text1"/>
          <w:szCs w:val="24"/>
        </w:rPr>
        <w:t>.</w:t>
      </w:r>
      <w:r w:rsidRPr="00572086">
        <w:rPr>
          <w:rFonts w:eastAsia="MingLiU" w:cs="Times New Roman"/>
          <w:color w:val="000000" w:themeColor="text1"/>
          <w:szCs w:val="24"/>
        </w:rPr>
        <w:t xml:space="preserve"> Термины и определения</w:t>
      </w:r>
      <w:r>
        <w:rPr>
          <w:rFonts w:eastAsia="MingLiU" w:cs="Times New Roman"/>
          <w:color w:val="000000" w:themeColor="text1"/>
          <w:szCs w:val="24"/>
        </w:rPr>
        <w:t>.</w:t>
      </w:r>
    </w:p>
    <w:p w:rsidR="00E23EB0" w:rsidRPr="00E23EB0" w:rsidRDefault="00E23EB0" w:rsidP="00E23EB0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E23EB0">
        <w:rPr>
          <w:rFonts w:eastAsia="MingLiU" w:cs="Times New Roman"/>
          <w:color w:val="000000" w:themeColor="text1"/>
          <w:szCs w:val="24"/>
        </w:rPr>
        <w:t>ГОСТ 30772-2001</w:t>
      </w:r>
      <w:r>
        <w:rPr>
          <w:rFonts w:eastAsia="MingLiU" w:cs="Times New Roman"/>
          <w:color w:val="000000" w:themeColor="text1"/>
          <w:szCs w:val="24"/>
        </w:rPr>
        <w:t xml:space="preserve"> </w:t>
      </w:r>
      <w:r w:rsidRPr="00E23EB0">
        <w:rPr>
          <w:rFonts w:eastAsia="MingLiU" w:cs="Times New Roman"/>
          <w:color w:val="000000" w:themeColor="text1"/>
          <w:szCs w:val="24"/>
        </w:rPr>
        <w:t>Ресурсосбережение. Обращение с отходами.</w:t>
      </w:r>
      <w:r>
        <w:rPr>
          <w:rFonts w:eastAsia="MingLiU" w:cs="Times New Roman"/>
          <w:color w:val="000000" w:themeColor="text1"/>
          <w:szCs w:val="24"/>
        </w:rPr>
        <w:t xml:space="preserve"> </w:t>
      </w:r>
      <w:r w:rsidRPr="00E23EB0">
        <w:rPr>
          <w:rFonts w:eastAsia="MingLiU" w:cs="Times New Roman"/>
          <w:color w:val="000000" w:themeColor="text1"/>
          <w:szCs w:val="24"/>
        </w:rPr>
        <w:t>Термины и определ</w:t>
      </w:r>
      <w:r>
        <w:rPr>
          <w:rFonts w:eastAsia="MingLiU" w:cs="Times New Roman"/>
          <w:color w:val="000000" w:themeColor="text1"/>
          <w:szCs w:val="24"/>
        </w:rPr>
        <w:t>ения.</w:t>
      </w:r>
    </w:p>
    <w:p w:rsidR="002E0810" w:rsidRPr="00572086" w:rsidRDefault="002E0810" w:rsidP="002E0810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  <w:lang w:val="kk-KZ"/>
        </w:rPr>
      </w:pPr>
      <w:r w:rsidRPr="00572086">
        <w:rPr>
          <w:rFonts w:eastAsia="MingLiU" w:cs="Times New Roman"/>
          <w:color w:val="000000" w:themeColor="text1"/>
          <w:szCs w:val="24"/>
        </w:rPr>
        <w:t>ГОСТ 33570</w:t>
      </w:r>
      <w:r w:rsidR="00E23EB0" w:rsidRPr="00572086">
        <w:rPr>
          <w:rFonts w:eastAsia="MingLiU" w:cs="Times New Roman"/>
          <w:color w:val="000000" w:themeColor="text1"/>
          <w:szCs w:val="24"/>
        </w:rPr>
        <w:t>–2015</w:t>
      </w:r>
      <w:r w:rsidRPr="00572086">
        <w:rPr>
          <w:rFonts w:eastAsia="MingLiU" w:cs="Times New Roman"/>
          <w:color w:val="000000" w:themeColor="text1"/>
          <w:szCs w:val="24"/>
        </w:rPr>
        <w:t xml:space="preserve"> Ресурсосбережение. Обращение с отходами. Методология</w:t>
      </w:r>
      <w:r w:rsidRPr="00572086">
        <w:rPr>
          <w:rFonts w:eastAsia="MingLiU" w:cs="Times New Roman"/>
          <w:color w:val="000000" w:themeColor="text1"/>
          <w:szCs w:val="24"/>
          <w:lang w:val="kk-KZ"/>
        </w:rPr>
        <w:t xml:space="preserve"> </w:t>
      </w:r>
      <w:r w:rsidRPr="00572086">
        <w:rPr>
          <w:rFonts w:eastAsia="MingLiU" w:cs="Times New Roman"/>
          <w:color w:val="000000" w:themeColor="text1"/>
          <w:szCs w:val="24"/>
        </w:rPr>
        <w:t>идентификации. Зарубежный опыт</w:t>
      </w:r>
      <w:r w:rsidRPr="00572086">
        <w:rPr>
          <w:rFonts w:eastAsia="MingLiU" w:cs="Times New Roman"/>
          <w:color w:val="000000" w:themeColor="text1"/>
          <w:szCs w:val="24"/>
          <w:lang w:val="kk-KZ"/>
        </w:rPr>
        <w:t>.</w:t>
      </w:r>
    </w:p>
    <w:p w:rsidR="00BA6B87" w:rsidRPr="00F54BA2" w:rsidRDefault="00BA6B87" w:rsidP="00F54BA2">
      <w:pPr>
        <w:ind w:left="567" w:right="7227"/>
        <w:jc w:val="both"/>
        <w:rPr>
          <w:rFonts w:cs="Times New Roman"/>
          <w:bCs/>
          <w:color w:val="000000"/>
          <w:szCs w:val="24"/>
        </w:rPr>
      </w:pPr>
    </w:p>
    <w:p w:rsidR="003769A0" w:rsidRPr="005B2F58" w:rsidRDefault="00E27C68" w:rsidP="00967CB7">
      <w:pPr>
        <w:ind w:firstLine="567"/>
        <w:jc w:val="both"/>
        <w:rPr>
          <w:bCs/>
          <w:sz w:val="20"/>
          <w:lang w:val="kk-KZ"/>
        </w:rPr>
      </w:pPr>
      <w:r w:rsidRPr="005B2F58">
        <w:rPr>
          <w:bCs/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3769A0" w:rsidRPr="005B2F58" w:rsidRDefault="003769A0" w:rsidP="003769A0">
      <w:pPr>
        <w:ind w:firstLine="567"/>
        <w:jc w:val="both"/>
        <w:rPr>
          <w:b/>
          <w:bCs/>
          <w:szCs w:val="24"/>
        </w:rPr>
      </w:pPr>
      <w:r w:rsidRPr="005B2F58">
        <w:rPr>
          <w:b/>
          <w:bCs/>
          <w:szCs w:val="24"/>
        </w:rPr>
        <w:lastRenderedPageBreak/>
        <w:t>3 Термины и определения</w:t>
      </w:r>
    </w:p>
    <w:p w:rsidR="003769A0" w:rsidRPr="005B2F58" w:rsidRDefault="003769A0" w:rsidP="003769A0">
      <w:pPr>
        <w:ind w:firstLine="567"/>
        <w:jc w:val="both"/>
        <w:rPr>
          <w:b/>
          <w:bCs/>
          <w:szCs w:val="24"/>
        </w:rPr>
      </w:pPr>
    </w:p>
    <w:p w:rsidR="003769A0" w:rsidRPr="00A256DE" w:rsidRDefault="003769A0" w:rsidP="002E0810">
      <w:pPr>
        <w:ind w:firstLine="567"/>
        <w:jc w:val="both"/>
        <w:rPr>
          <w:bCs/>
          <w:szCs w:val="24"/>
        </w:rPr>
      </w:pPr>
      <w:r w:rsidRPr="00A256DE">
        <w:rPr>
          <w:bCs/>
          <w:szCs w:val="24"/>
        </w:rPr>
        <w:t xml:space="preserve">В настоящем стандарте </w:t>
      </w:r>
      <w:r w:rsidR="00F8435E" w:rsidRPr="00A256DE">
        <w:rPr>
          <w:bCs/>
          <w:szCs w:val="24"/>
        </w:rPr>
        <w:t>применяются</w:t>
      </w:r>
      <w:r w:rsidRPr="00A256DE">
        <w:rPr>
          <w:bCs/>
          <w:szCs w:val="24"/>
        </w:rPr>
        <w:t xml:space="preserve"> термины по </w:t>
      </w:r>
      <w:r w:rsidR="002E0810" w:rsidRPr="00A256DE">
        <w:rPr>
          <w:bCs/>
          <w:szCs w:val="24"/>
        </w:rPr>
        <w:t xml:space="preserve">ГОСТ 33570, </w:t>
      </w:r>
      <w:proofErr w:type="gramStart"/>
      <w:r w:rsidR="00E23EB0" w:rsidRPr="00A256DE">
        <w:rPr>
          <w:bCs/>
          <w:szCs w:val="24"/>
        </w:rPr>
        <w:t>СТ</w:t>
      </w:r>
      <w:proofErr w:type="gramEnd"/>
      <w:r w:rsidR="00E23EB0" w:rsidRPr="00A256DE">
        <w:rPr>
          <w:bCs/>
          <w:szCs w:val="24"/>
        </w:rPr>
        <w:t xml:space="preserve"> РК</w:t>
      </w:r>
      <w:r w:rsidR="002E0810" w:rsidRPr="00A256DE">
        <w:rPr>
          <w:bCs/>
          <w:szCs w:val="24"/>
        </w:rPr>
        <w:t xml:space="preserve"> ИСО 14050, </w:t>
      </w:r>
      <w:r w:rsidR="00E23EB0" w:rsidRPr="00A256DE">
        <w:rPr>
          <w:bCs/>
          <w:szCs w:val="24"/>
        </w:rPr>
        <w:t>ГОСТ 30772</w:t>
      </w:r>
      <w:r w:rsidR="002E0810" w:rsidRPr="00A256DE">
        <w:rPr>
          <w:bCs/>
          <w:szCs w:val="24"/>
        </w:rPr>
        <w:t xml:space="preserve">, </w:t>
      </w:r>
      <w:r w:rsidR="00572086" w:rsidRPr="00A256DE">
        <w:rPr>
          <w:bCs/>
          <w:szCs w:val="24"/>
        </w:rPr>
        <w:t>СТ РК DIN EN 13193</w:t>
      </w:r>
      <w:r w:rsidR="002E0810" w:rsidRPr="00A256DE">
        <w:rPr>
          <w:bCs/>
          <w:szCs w:val="24"/>
        </w:rPr>
        <w:t xml:space="preserve">, </w:t>
      </w:r>
      <w:r w:rsidR="00F84B2B" w:rsidRPr="00A256DE">
        <w:rPr>
          <w:bCs/>
          <w:szCs w:val="24"/>
          <w:lang w:val="kk-KZ"/>
        </w:rPr>
        <w:t>а также следующие</w:t>
      </w:r>
      <w:r w:rsidR="00BA6B87" w:rsidRPr="00A256DE">
        <w:rPr>
          <w:bCs/>
          <w:szCs w:val="24"/>
          <w:lang w:val="kk-KZ"/>
        </w:rPr>
        <w:t xml:space="preserve"> термин</w:t>
      </w:r>
      <w:r w:rsidR="00F84B2B" w:rsidRPr="00A256DE">
        <w:rPr>
          <w:bCs/>
          <w:szCs w:val="24"/>
          <w:lang w:val="kk-KZ"/>
        </w:rPr>
        <w:t>ы</w:t>
      </w:r>
      <w:r w:rsidR="00BA6B87" w:rsidRPr="00A256DE">
        <w:rPr>
          <w:bCs/>
          <w:szCs w:val="24"/>
          <w:lang w:val="kk-KZ"/>
        </w:rPr>
        <w:t xml:space="preserve"> с соответствующим</w:t>
      </w:r>
      <w:r w:rsidR="00AF04B3" w:rsidRPr="00A256DE">
        <w:rPr>
          <w:bCs/>
          <w:szCs w:val="24"/>
          <w:lang w:val="kk-KZ"/>
        </w:rPr>
        <w:t>и</w:t>
      </w:r>
      <w:r w:rsidR="00F84B2B" w:rsidRPr="00A256DE">
        <w:rPr>
          <w:bCs/>
          <w:szCs w:val="24"/>
          <w:lang w:val="kk-KZ"/>
        </w:rPr>
        <w:t xml:space="preserve"> определения</w:t>
      </w:r>
      <w:r w:rsidR="00BA6B87" w:rsidRPr="00A256DE">
        <w:rPr>
          <w:bCs/>
          <w:szCs w:val="24"/>
          <w:lang w:val="kk-KZ"/>
        </w:rPr>
        <w:t>м</w:t>
      </w:r>
      <w:r w:rsidR="00F84B2B" w:rsidRPr="00A256DE">
        <w:rPr>
          <w:bCs/>
          <w:szCs w:val="24"/>
          <w:lang w:val="kk-KZ"/>
        </w:rPr>
        <w:t>и</w:t>
      </w:r>
      <w:r w:rsidR="00E27C68" w:rsidRPr="00A256DE">
        <w:rPr>
          <w:bCs/>
          <w:szCs w:val="24"/>
          <w:lang w:val="kk-KZ"/>
        </w:rPr>
        <w:t>: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</w:t>
      </w:r>
      <w:r w:rsidR="00AF04B3" w:rsidRPr="00A256DE">
        <w:rPr>
          <w:bCs/>
          <w:szCs w:val="24"/>
          <w:lang w:val="kk-KZ"/>
        </w:rPr>
        <w:t>1</w:t>
      </w:r>
      <w:r w:rsidRPr="00A256DE">
        <w:rPr>
          <w:bCs/>
          <w:szCs w:val="24"/>
          <w:lang w:val="kk-KZ"/>
        </w:rPr>
        <w:t xml:space="preserve"> </w:t>
      </w:r>
      <w:r w:rsidRPr="00A256DE">
        <w:rPr>
          <w:b/>
          <w:bCs/>
          <w:szCs w:val="24"/>
          <w:lang w:val="kk-KZ"/>
        </w:rPr>
        <w:t>Обезвреживание отходов:</w:t>
      </w:r>
      <w:r w:rsidR="00D8708F" w:rsidRPr="00A256DE">
        <w:rPr>
          <w:bCs/>
          <w:szCs w:val="24"/>
          <w:lang w:val="kk-KZ"/>
        </w:rPr>
        <w:t xml:space="preserve"> Механическая, физико-химическая или биологическая обработка отходов для уменьшения или устранения их опасных свойств</w:t>
      </w:r>
      <w:r w:rsidRPr="00A256DE">
        <w:rPr>
          <w:bCs/>
          <w:szCs w:val="24"/>
          <w:lang w:val="kk-KZ"/>
        </w:rPr>
        <w:t>.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F0381B" w:rsidP="00F84B2B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Примечание – Обработка отходов, имеющая целью исключение их опасности или снижение ее уровня до допустимого значения.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</w:p>
    <w:p w:rsidR="00D8708F" w:rsidRPr="00A256DE" w:rsidRDefault="00F0381B" w:rsidP="00D8708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</w:t>
      </w:r>
      <w:r w:rsidR="00AF04B3" w:rsidRPr="00A256DE">
        <w:rPr>
          <w:bCs/>
          <w:szCs w:val="24"/>
          <w:lang w:val="kk-KZ"/>
        </w:rPr>
        <w:t>2</w:t>
      </w:r>
      <w:r w:rsidRPr="00A256DE">
        <w:rPr>
          <w:bCs/>
          <w:szCs w:val="24"/>
          <w:lang w:val="kk-KZ"/>
        </w:rPr>
        <w:t xml:space="preserve"> </w:t>
      </w:r>
      <w:r w:rsidRPr="00A256DE">
        <w:rPr>
          <w:b/>
          <w:bCs/>
          <w:szCs w:val="24"/>
          <w:lang w:val="kk-KZ"/>
        </w:rPr>
        <w:t>Обработка</w:t>
      </w:r>
      <w:r w:rsidR="00D8708F" w:rsidRPr="00A256DE">
        <w:rPr>
          <w:bCs/>
          <w:szCs w:val="24"/>
          <w:lang w:val="kk-KZ"/>
        </w:rPr>
        <w:t>: Деятельность, связанная с выполнением каких-либо технологических операций, которые могут привести к изменению физического, химического или биологического состояния отходов для обеспечения последующих работ по обращению с отходами.</w:t>
      </w:r>
    </w:p>
    <w:p w:rsidR="00D8708F" w:rsidRPr="00A256DE" w:rsidRDefault="00D8708F" w:rsidP="00D8708F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D8708F" w:rsidP="00D8708F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Примечание – К обработке относят также разложение отходов - деятельность, связанную с выполнением биохимических, биологических, физико-химических операций над опасными отходами, приводящих к возможности их утилизации.</w:t>
      </w:r>
    </w:p>
    <w:p w:rsidR="00D8708F" w:rsidRPr="00A256DE" w:rsidRDefault="00D8708F" w:rsidP="00F84B2B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AF04B3" w:rsidP="00F0381B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3.3</w:t>
      </w:r>
      <w:r w:rsidR="00F0381B" w:rsidRPr="00A256DE">
        <w:rPr>
          <w:bCs/>
          <w:szCs w:val="24"/>
          <w:lang w:val="kk-KZ"/>
        </w:rPr>
        <w:t xml:space="preserve"> </w:t>
      </w:r>
      <w:r w:rsidR="00F0381B" w:rsidRPr="00A256DE">
        <w:rPr>
          <w:b/>
          <w:bCs/>
          <w:szCs w:val="24"/>
          <w:lang w:val="kk-KZ"/>
        </w:rPr>
        <w:t>Предотвращение образования отходов:</w:t>
      </w:r>
      <w:r w:rsidR="00F0381B" w:rsidRPr="00A256DE">
        <w:rPr>
          <w:bCs/>
          <w:szCs w:val="24"/>
          <w:lang w:val="kk-KZ"/>
        </w:rPr>
        <w:t xml:space="preserve"> Меры и (или) мероприятия, предпринимаемые до того, как вещества, материалы или продукция превратились в отходы, и которые приводят к повторному использованию продукции или увеличению срока ее службы, а также сокращению количества отходов, образующихся в процессе производства и эксплуатации продукции, негативных воздействий образующихся отходов на окружающую среду и здоровье человека, а также к сокращению содержания вредных веществ в ма</w:t>
      </w:r>
      <w:r w:rsidR="00F63E13" w:rsidRPr="00A256DE">
        <w:rPr>
          <w:bCs/>
          <w:szCs w:val="24"/>
          <w:lang w:val="kk-KZ"/>
        </w:rPr>
        <w:t>териалах и товарах (изделиях) [1</w:t>
      </w:r>
      <w:r w:rsidR="00F0381B" w:rsidRPr="00A256DE">
        <w:rPr>
          <w:bCs/>
          <w:szCs w:val="24"/>
          <w:lang w:val="kk-KZ"/>
        </w:rPr>
        <w:t>].</w:t>
      </w:r>
    </w:p>
    <w:p w:rsidR="00F0381B" w:rsidRPr="00A256DE" w:rsidRDefault="00AF04B3" w:rsidP="002E47E3">
      <w:pPr>
        <w:ind w:firstLine="567"/>
        <w:jc w:val="both"/>
        <w:rPr>
          <w:b/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3.5</w:t>
      </w:r>
      <w:r w:rsidR="00F0381B" w:rsidRPr="00A256DE">
        <w:rPr>
          <w:bCs/>
          <w:szCs w:val="24"/>
          <w:lang w:val="kk-KZ"/>
        </w:rPr>
        <w:t xml:space="preserve"> </w:t>
      </w:r>
      <w:r w:rsidR="002E47E3" w:rsidRPr="00A256DE">
        <w:rPr>
          <w:b/>
          <w:bCs/>
          <w:szCs w:val="24"/>
          <w:lang w:val="kk-KZ"/>
        </w:rPr>
        <w:t xml:space="preserve">Предварительная обработка </w:t>
      </w:r>
      <w:r w:rsidR="00F0381B" w:rsidRPr="00A256DE">
        <w:rPr>
          <w:b/>
          <w:bCs/>
          <w:szCs w:val="24"/>
          <w:lang w:val="kk-KZ"/>
        </w:rPr>
        <w:t>и подготовка к повторному использованию:</w:t>
      </w:r>
      <w:r w:rsidR="00F0381B" w:rsidRPr="00A256DE">
        <w:rPr>
          <w:bCs/>
          <w:szCs w:val="24"/>
          <w:lang w:val="kk-KZ"/>
        </w:rPr>
        <w:t xml:space="preserve"> Любой метод проверки, очистки или ремонта, при котором </w:t>
      </w:r>
      <w:r w:rsidR="009F317D" w:rsidRPr="00A256DE">
        <w:rPr>
          <w:bCs/>
          <w:szCs w:val="24"/>
          <w:lang w:val="kk-KZ"/>
        </w:rPr>
        <w:t xml:space="preserve">отходы </w:t>
      </w:r>
      <w:r w:rsidR="00F0381B" w:rsidRPr="00A256DE">
        <w:rPr>
          <w:bCs/>
          <w:szCs w:val="24"/>
          <w:lang w:val="kk-KZ"/>
        </w:rPr>
        <w:t>обрабатывают в целях п</w:t>
      </w:r>
      <w:r w:rsidR="00F63E13" w:rsidRPr="00A256DE">
        <w:rPr>
          <w:bCs/>
          <w:szCs w:val="24"/>
          <w:lang w:val="kk-KZ"/>
        </w:rPr>
        <w:t>овторного использования [1</w:t>
      </w:r>
      <w:r w:rsidR="00F0381B" w:rsidRPr="00A256DE">
        <w:rPr>
          <w:bCs/>
          <w:szCs w:val="24"/>
          <w:lang w:val="kk-KZ"/>
        </w:rPr>
        <w:t>].</w:t>
      </w:r>
    </w:p>
    <w:p w:rsidR="00F0381B" w:rsidRPr="00A256DE" w:rsidRDefault="00F0381B" w:rsidP="00F0381B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F0381B" w:rsidP="00F0381B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Примечание – «Подготовка к повторному использованию» означает проверку, очистку или ремонт, позволяющие повторно использовать отработанное изделие или его компоненты без другой предварительной обработки. Например, промышленное оборудование, одежда, электронное и электрическое оборудование, мебель</w:t>
      </w:r>
      <w:r w:rsidR="009F317D" w:rsidRPr="00A256DE">
        <w:rPr>
          <w:bCs/>
          <w:sz w:val="20"/>
          <w:lang w:val="kk-KZ"/>
        </w:rPr>
        <w:t>, стеклопосуда, покрышки автомобилей и т.д.</w:t>
      </w:r>
      <w:r w:rsidRPr="00A256DE">
        <w:rPr>
          <w:bCs/>
          <w:sz w:val="20"/>
          <w:lang w:val="kk-KZ"/>
        </w:rPr>
        <w:t xml:space="preserve"> могут быть отремонтированы, а затем проданы. До 49 % аудио- и видеотехники, фотоаппаратов, компьютеров, калькуляторов и т.д., выбрасываемых населением, можно повторно использовать </w:t>
      </w:r>
      <w:r w:rsidR="009F317D" w:rsidRPr="00A256DE">
        <w:rPr>
          <w:bCs/>
          <w:sz w:val="20"/>
          <w:lang w:val="kk-KZ"/>
        </w:rPr>
        <w:t xml:space="preserve">после </w:t>
      </w:r>
      <w:r w:rsidR="00A256DE" w:rsidRPr="00A256DE">
        <w:rPr>
          <w:bCs/>
          <w:sz w:val="20"/>
          <w:lang w:val="kk-KZ"/>
        </w:rPr>
        <w:t xml:space="preserve"> проведения ремонта</w:t>
      </w:r>
      <w:r w:rsidRPr="00A256DE">
        <w:rPr>
          <w:bCs/>
          <w:sz w:val="20"/>
          <w:lang w:val="kk-KZ"/>
        </w:rPr>
        <w:t>.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2E47E3" w:rsidP="00F0381B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3.6</w:t>
      </w:r>
      <w:r w:rsidR="00F0381B" w:rsidRPr="00A256DE">
        <w:rPr>
          <w:bCs/>
          <w:szCs w:val="24"/>
          <w:lang w:val="kk-KZ"/>
        </w:rPr>
        <w:t xml:space="preserve"> </w:t>
      </w:r>
      <w:r w:rsidR="00F0381B" w:rsidRPr="00A256DE">
        <w:rPr>
          <w:b/>
          <w:bCs/>
          <w:szCs w:val="24"/>
          <w:lang w:val="kk-KZ"/>
        </w:rPr>
        <w:t>Использование отходов:</w:t>
      </w:r>
      <w:r w:rsidR="00F0381B" w:rsidRPr="00A256DE">
        <w:rPr>
          <w:bCs/>
          <w:szCs w:val="24"/>
          <w:lang w:val="kk-KZ"/>
        </w:rPr>
        <w:t xml:space="preserve"> Деятельность, связанная с </w:t>
      </w:r>
      <w:r w:rsidR="009F317D" w:rsidRPr="00A256DE">
        <w:rPr>
          <w:bCs/>
          <w:szCs w:val="24"/>
          <w:lang w:val="kk-KZ"/>
        </w:rPr>
        <w:t xml:space="preserve">управлением </w:t>
      </w:r>
      <w:r w:rsidR="00F0381B" w:rsidRPr="00A256DE">
        <w:rPr>
          <w:bCs/>
          <w:szCs w:val="24"/>
          <w:lang w:val="kk-KZ"/>
        </w:rPr>
        <w:t>отход</w:t>
      </w:r>
      <w:r w:rsidR="009F317D" w:rsidRPr="00A256DE">
        <w:rPr>
          <w:bCs/>
          <w:szCs w:val="24"/>
          <w:lang w:val="kk-KZ"/>
        </w:rPr>
        <w:t>ами</w:t>
      </w:r>
      <w:r w:rsidR="00F0381B" w:rsidRPr="00A256DE">
        <w:rPr>
          <w:bCs/>
          <w:szCs w:val="24"/>
          <w:lang w:val="kk-KZ"/>
        </w:rPr>
        <w:t>, в том числе и отход</w:t>
      </w:r>
      <w:r w:rsidR="00B95EB5" w:rsidRPr="00A256DE">
        <w:rPr>
          <w:bCs/>
          <w:szCs w:val="24"/>
          <w:lang w:val="kk-KZ"/>
        </w:rPr>
        <w:t>ами</w:t>
      </w:r>
      <w:r w:rsidR="00F0381B" w:rsidRPr="00A256DE">
        <w:rPr>
          <w:bCs/>
          <w:szCs w:val="24"/>
          <w:lang w:val="kk-KZ"/>
        </w:rPr>
        <w:t>, появляющи</w:t>
      </w:r>
      <w:r w:rsidR="00B95EB5" w:rsidRPr="00A256DE">
        <w:rPr>
          <w:bCs/>
          <w:szCs w:val="24"/>
          <w:lang w:val="kk-KZ"/>
        </w:rPr>
        <w:t>мися</w:t>
      </w:r>
      <w:r w:rsidR="00F0381B" w:rsidRPr="00A256DE">
        <w:rPr>
          <w:bCs/>
          <w:szCs w:val="24"/>
          <w:lang w:val="kk-KZ"/>
        </w:rPr>
        <w:t xml:space="preserve"> на последней стадии жизненного цикла любого объекта, </w:t>
      </w:r>
      <w:r w:rsidR="00B95EB5" w:rsidRPr="00A256DE">
        <w:rPr>
          <w:bCs/>
          <w:szCs w:val="24"/>
          <w:lang w:val="kk-KZ"/>
        </w:rPr>
        <w:t>которая направлен</w:t>
      </w:r>
      <w:r w:rsidR="00F0381B" w:rsidRPr="00A256DE">
        <w:rPr>
          <w:bCs/>
          <w:szCs w:val="24"/>
          <w:lang w:val="kk-KZ"/>
        </w:rPr>
        <w:t xml:space="preserve">а на производство вторичной товарной продукции, </w:t>
      </w:r>
      <w:r w:rsidR="00B95EB5" w:rsidRPr="00A256DE">
        <w:rPr>
          <w:bCs/>
          <w:szCs w:val="24"/>
          <w:lang w:val="kk-KZ"/>
        </w:rPr>
        <w:t xml:space="preserve">извлечения вторичных материальных ресурсов </w:t>
      </w:r>
      <w:r w:rsidR="00F0381B" w:rsidRPr="00A256DE">
        <w:rPr>
          <w:bCs/>
          <w:szCs w:val="24"/>
          <w:lang w:val="kk-KZ"/>
        </w:rPr>
        <w:t>или получение энергии с учетом материало- и энергосбережения, требований экологии и безопасности.</w:t>
      </w:r>
    </w:p>
    <w:p w:rsidR="00F0381B" w:rsidRPr="00A256DE" w:rsidRDefault="00F0381B" w:rsidP="00F0381B">
      <w:pPr>
        <w:ind w:firstLine="567"/>
        <w:jc w:val="both"/>
        <w:rPr>
          <w:bCs/>
          <w:szCs w:val="24"/>
          <w:lang w:val="kk-KZ"/>
        </w:rPr>
      </w:pPr>
    </w:p>
    <w:p w:rsidR="00F0381B" w:rsidRPr="00A256DE" w:rsidRDefault="00F0381B" w:rsidP="00F0381B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Примечания</w:t>
      </w:r>
    </w:p>
    <w:p w:rsidR="00F0381B" w:rsidRPr="00A256DE" w:rsidRDefault="00F0381B" w:rsidP="00F0381B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1 Использование отходов охватывает все виды деятельности по вовлечению отходов в хозяйственный оборот путем сбора, сортировки, транспортирования, утилизации (если необходимо - после соответствующей обработки).</w:t>
      </w:r>
    </w:p>
    <w:p w:rsidR="00F0381B" w:rsidRPr="00A256DE" w:rsidRDefault="00F0381B" w:rsidP="00F0381B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2 Использование отходов включает их применение для производства товаров (вторичной продукции), выполнения работ, оказания услуг или для получения энергии.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[ГОСТ 30772-2001, 5.37]</w:t>
      </w:r>
    </w:p>
    <w:p w:rsidR="00F0381B" w:rsidRPr="00A256DE" w:rsidRDefault="00F0381B" w:rsidP="00F84B2B">
      <w:pPr>
        <w:ind w:firstLine="567"/>
        <w:jc w:val="both"/>
        <w:rPr>
          <w:bCs/>
          <w:szCs w:val="24"/>
          <w:lang w:val="kk-KZ"/>
        </w:rPr>
      </w:pPr>
    </w:p>
    <w:p w:rsidR="002E47E3" w:rsidRPr="00A256DE" w:rsidRDefault="002E47E3" w:rsidP="002E47E3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3.7</w:t>
      </w:r>
      <w:r w:rsidR="00F0381B" w:rsidRPr="00A256DE">
        <w:rPr>
          <w:bCs/>
          <w:szCs w:val="24"/>
          <w:lang w:val="kk-KZ"/>
        </w:rPr>
        <w:t xml:space="preserve"> </w:t>
      </w:r>
      <w:r w:rsidRPr="00A256DE">
        <w:rPr>
          <w:b/>
          <w:bCs/>
          <w:szCs w:val="24"/>
          <w:lang w:val="kk-KZ"/>
        </w:rPr>
        <w:t>Рециклинг:</w:t>
      </w:r>
      <w:r w:rsidRPr="00A256DE">
        <w:rPr>
          <w:bCs/>
          <w:szCs w:val="24"/>
          <w:lang w:val="kk-KZ"/>
        </w:rPr>
        <w:t xml:space="preserve"> Процесс возвращения отходов, сбросов и выбросов в процессы </w:t>
      </w:r>
      <w:r w:rsidRPr="00A256DE">
        <w:rPr>
          <w:bCs/>
          <w:szCs w:val="24"/>
          <w:lang w:val="kk-KZ"/>
        </w:rPr>
        <w:lastRenderedPageBreak/>
        <w:t>техногенеза.</w:t>
      </w:r>
    </w:p>
    <w:p w:rsidR="002E47E3" w:rsidRPr="00A256DE" w:rsidRDefault="002E47E3" w:rsidP="002E47E3">
      <w:pPr>
        <w:ind w:firstLine="567"/>
        <w:jc w:val="both"/>
        <w:rPr>
          <w:bCs/>
          <w:szCs w:val="24"/>
          <w:lang w:val="kk-KZ"/>
        </w:rPr>
      </w:pP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Примечания</w:t>
      </w: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1 Возможны два варианта рециклинга (рециклизации) отходов:</w:t>
      </w: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- повторное использование отходов по тому же назначению, например стеклянных бутылок после их соответствующей безопасной обработки и маркировки (этикетирования);</w:t>
      </w: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- возврат отходов после соответствующей обработки в производственный цикл, например жестяных банок - в производство стали, макулатуры - в производство бумаги и картона.</w:t>
      </w: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2 Для совокупности отходов и сбросов операцию рециклинга называют рекуперацией, для сбросов и порошкообразных, пастообразных отходов - регенерацией, для сбросов и выбросов - рециркуляцией.</w:t>
      </w:r>
    </w:p>
    <w:p w:rsidR="002E47E3" w:rsidRPr="00A256DE" w:rsidRDefault="002E47E3" w:rsidP="00F0381B">
      <w:pPr>
        <w:ind w:firstLine="567"/>
        <w:jc w:val="both"/>
        <w:rPr>
          <w:bCs/>
          <w:szCs w:val="24"/>
          <w:lang w:val="kk-KZ"/>
        </w:rPr>
      </w:pPr>
    </w:p>
    <w:p w:rsidR="006B49AF" w:rsidRPr="00A256DE" w:rsidRDefault="002E47E3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3.8</w:t>
      </w:r>
      <w:r w:rsidR="006B49AF" w:rsidRPr="00A256DE">
        <w:rPr>
          <w:bCs/>
          <w:szCs w:val="24"/>
          <w:lang w:val="kk-KZ"/>
        </w:rPr>
        <w:t xml:space="preserve"> </w:t>
      </w:r>
      <w:r w:rsidR="006B49AF" w:rsidRPr="00A256DE">
        <w:rPr>
          <w:b/>
          <w:bCs/>
          <w:szCs w:val="24"/>
          <w:lang w:val="kk-KZ"/>
        </w:rPr>
        <w:t>Захоронение отходов:</w:t>
      </w:r>
      <w:r w:rsidR="006B49AF" w:rsidRPr="00A256DE">
        <w:rPr>
          <w:bCs/>
          <w:szCs w:val="24"/>
          <w:lang w:val="kk-KZ"/>
        </w:rPr>
        <w:t xml:space="preserve"> Складирование отходов в местах, специально установленных для их безопасного хранения в течение неограниченного срока без намерения их изъятия.</w:t>
      </w:r>
    </w:p>
    <w:p w:rsidR="006B49AF" w:rsidRPr="00A256DE" w:rsidRDefault="006B49AF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</w:t>
      </w:r>
      <w:r w:rsidR="002E47E3" w:rsidRPr="00A256DE">
        <w:rPr>
          <w:bCs/>
          <w:szCs w:val="24"/>
          <w:lang w:val="kk-KZ"/>
        </w:rPr>
        <w:t>9</w:t>
      </w:r>
      <w:r w:rsidRPr="00A256DE">
        <w:rPr>
          <w:bCs/>
          <w:szCs w:val="24"/>
          <w:lang w:val="kk-KZ"/>
        </w:rPr>
        <w:t xml:space="preserve"> </w:t>
      </w:r>
      <w:r w:rsidRPr="00A256DE">
        <w:rPr>
          <w:b/>
          <w:bCs/>
          <w:szCs w:val="24"/>
          <w:lang w:val="kk-KZ"/>
        </w:rPr>
        <w:t>Уничтожение отходов:</w:t>
      </w:r>
      <w:r w:rsidRPr="00A256DE">
        <w:rPr>
          <w:bCs/>
          <w:szCs w:val="24"/>
          <w:lang w:val="kk-KZ"/>
        </w:rPr>
        <w:t xml:space="preserve"> Способ удаления отходов путем </w:t>
      </w:r>
      <w:r w:rsidR="002F3126" w:rsidRPr="00A256DE">
        <w:rPr>
          <w:bCs/>
          <w:szCs w:val="24"/>
          <w:lang w:val="kk-KZ"/>
        </w:rPr>
        <w:t xml:space="preserve">захоронения, </w:t>
      </w:r>
      <w:r w:rsidRPr="00A256DE">
        <w:rPr>
          <w:bCs/>
          <w:szCs w:val="24"/>
          <w:lang w:val="kk-KZ"/>
        </w:rPr>
        <w:t>термическ</w:t>
      </w:r>
      <w:r w:rsidR="002F3126" w:rsidRPr="00A256DE">
        <w:rPr>
          <w:bCs/>
          <w:szCs w:val="24"/>
          <w:lang w:val="kk-KZ"/>
        </w:rPr>
        <w:t>ого</w:t>
      </w:r>
      <w:r w:rsidRPr="00A256DE">
        <w:rPr>
          <w:bCs/>
          <w:szCs w:val="24"/>
          <w:lang w:val="kk-KZ"/>
        </w:rPr>
        <w:t>, химическ</w:t>
      </w:r>
      <w:r w:rsidR="002F3126" w:rsidRPr="00A256DE">
        <w:rPr>
          <w:bCs/>
          <w:szCs w:val="24"/>
          <w:lang w:val="kk-KZ"/>
        </w:rPr>
        <w:t>ого</w:t>
      </w:r>
      <w:r w:rsidRPr="00A256DE">
        <w:rPr>
          <w:bCs/>
          <w:szCs w:val="24"/>
          <w:lang w:val="kk-KZ"/>
        </w:rPr>
        <w:t xml:space="preserve"> или биологическ</w:t>
      </w:r>
      <w:r w:rsidR="00337A18" w:rsidRPr="00A256DE">
        <w:rPr>
          <w:bCs/>
          <w:szCs w:val="24"/>
          <w:lang w:val="kk-KZ"/>
        </w:rPr>
        <w:t>ого</w:t>
      </w:r>
      <w:r w:rsidRPr="00A256DE">
        <w:rPr>
          <w:bCs/>
          <w:szCs w:val="24"/>
          <w:lang w:val="kk-KZ"/>
        </w:rPr>
        <w:t xml:space="preserve"> </w:t>
      </w:r>
      <w:r w:rsidR="00337A18" w:rsidRPr="00A256DE">
        <w:rPr>
          <w:bCs/>
          <w:szCs w:val="24"/>
          <w:lang w:val="kk-KZ"/>
        </w:rPr>
        <w:t>уничтожения</w:t>
      </w:r>
      <w:r w:rsidRPr="00A256DE">
        <w:rPr>
          <w:bCs/>
          <w:szCs w:val="24"/>
          <w:lang w:val="kk-KZ"/>
        </w:rPr>
        <w:t>, в результате которого существенно снижается объем и (или) масса и изменяется физическое состояние и химический состав отходов, но который не имеет в качестве своей главной цели производство продукции</w:t>
      </w:r>
      <w:r w:rsidR="00337A18" w:rsidRPr="00A256DE">
        <w:rPr>
          <w:bCs/>
          <w:szCs w:val="24"/>
          <w:lang w:val="kk-KZ"/>
        </w:rPr>
        <w:t>, извлечения вторичных материальных ресурсов</w:t>
      </w:r>
      <w:r w:rsidRPr="00A256DE">
        <w:rPr>
          <w:bCs/>
          <w:szCs w:val="24"/>
          <w:lang w:val="kk-KZ"/>
        </w:rPr>
        <w:t xml:space="preserve"> или извлечение энергии.</w:t>
      </w:r>
    </w:p>
    <w:p w:rsidR="002E47E3" w:rsidRPr="00A256DE" w:rsidRDefault="002E47E3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3.10 </w:t>
      </w:r>
      <w:r w:rsidRPr="00A256DE">
        <w:rPr>
          <w:b/>
          <w:bCs/>
          <w:szCs w:val="24"/>
          <w:lang w:val="kk-KZ"/>
        </w:rPr>
        <w:t>Сбор отходов:</w:t>
      </w:r>
      <w:r w:rsidRPr="00A256DE">
        <w:rPr>
          <w:bCs/>
          <w:szCs w:val="24"/>
          <w:lang w:val="kk-KZ"/>
        </w:rPr>
        <w:t xml:space="preserve"> Деятельность, связанная с изъятием отходов </w:t>
      </w:r>
      <w:r w:rsidR="00EC5FE8" w:rsidRPr="00A256DE">
        <w:rPr>
          <w:bCs/>
          <w:szCs w:val="24"/>
          <w:lang w:val="kk-KZ"/>
        </w:rPr>
        <w:t xml:space="preserve">от источников </w:t>
      </w:r>
      <w:r w:rsidRPr="00A256DE">
        <w:rPr>
          <w:bCs/>
          <w:szCs w:val="24"/>
          <w:lang w:val="kk-KZ"/>
        </w:rPr>
        <w:t>их образования, для последующ</w:t>
      </w:r>
      <w:r w:rsidR="00EC5FE8" w:rsidRPr="00A256DE">
        <w:rPr>
          <w:bCs/>
          <w:szCs w:val="24"/>
          <w:lang w:val="kk-KZ"/>
        </w:rPr>
        <w:t>ей траспортировки в места восстановления или удаления</w:t>
      </w:r>
      <w:r w:rsidRPr="00A256DE">
        <w:rPr>
          <w:bCs/>
          <w:szCs w:val="24"/>
          <w:lang w:val="kk-KZ"/>
        </w:rPr>
        <w:t xml:space="preserve"> отход</w:t>
      </w:r>
      <w:r w:rsidR="00EC5FE8" w:rsidRPr="00A256DE">
        <w:rPr>
          <w:bCs/>
          <w:szCs w:val="24"/>
          <w:lang w:val="kk-KZ"/>
        </w:rPr>
        <w:t>ов</w:t>
      </w:r>
      <w:r w:rsidRPr="00A256DE">
        <w:rPr>
          <w:bCs/>
          <w:szCs w:val="24"/>
          <w:lang w:val="kk-KZ"/>
        </w:rPr>
        <w:t>.</w:t>
      </w:r>
    </w:p>
    <w:p w:rsidR="00EC5FE8" w:rsidRPr="00A256DE" w:rsidRDefault="002E47E3" w:rsidP="00EC5FE8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3.11 </w:t>
      </w:r>
      <w:r w:rsidRPr="00A256DE">
        <w:rPr>
          <w:b/>
          <w:bCs/>
          <w:szCs w:val="24"/>
          <w:lang w:val="kk-KZ"/>
        </w:rPr>
        <w:t>Хранение отходов:</w:t>
      </w:r>
      <w:r w:rsidRPr="00A256DE">
        <w:rPr>
          <w:bCs/>
          <w:szCs w:val="24"/>
          <w:lang w:val="kk-KZ"/>
        </w:rPr>
        <w:t xml:space="preserve"> Режим (вид) </w:t>
      </w:r>
      <w:r w:rsidR="00EC5FE8" w:rsidRPr="00A256DE">
        <w:rPr>
          <w:bCs/>
          <w:szCs w:val="24"/>
          <w:lang w:val="kk-KZ"/>
        </w:rPr>
        <w:t xml:space="preserve">временного </w:t>
      </w:r>
      <w:r w:rsidRPr="00A256DE">
        <w:rPr>
          <w:bCs/>
          <w:szCs w:val="24"/>
          <w:lang w:val="kk-KZ"/>
        </w:rPr>
        <w:t>существования отходов, заключающийся в их нахождении в определенном месте</w:t>
      </w:r>
      <w:r w:rsidR="00EC5FE8" w:rsidRPr="00A256DE">
        <w:rPr>
          <w:bCs/>
          <w:szCs w:val="24"/>
          <w:lang w:val="kk-KZ"/>
        </w:rPr>
        <w:t xml:space="preserve"> при определенных условиях, обеспечивающих санитарно-эпидемиологическую и экологическую безопасность для здоровья человека и охраны окружающей среды</w:t>
      </w:r>
      <w:r w:rsidRPr="00A256DE">
        <w:rPr>
          <w:bCs/>
          <w:szCs w:val="24"/>
          <w:lang w:val="kk-KZ"/>
        </w:rPr>
        <w:t xml:space="preserve">, с целью </w:t>
      </w:r>
      <w:r w:rsidR="00EC5FE8" w:rsidRPr="00A256DE">
        <w:rPr>
          <w:bCs/>
          <w:szCs w:val="24"/>
          <w:lang w:val="kk-KZ"/>
        </w:rPr>
        <w:t>последующей траспортировки в места восстановления или удаления отходов.</w:t>
      </w:r>
    </w:p>
    <w:p w:rsidR="002E47E3" w:rsidRPr="00A256DE" w:rsidRDefault="002E47E3" w:rsidP="002E47E3">
      <w:pPr>
        <w:ind w:firstLine="567"/>
        <w:jc w:val="both"/>
        <w:rPr>
          <w:bCs/>
          <w:szCs w:val="24"/>
          <w:lang w:val="kk-KZ"/>
        </w:rPr>
      </w:pPr>
    </w:p>
    <w:p w:rsidR="002E47E3" w:rsidRPr="00A256DE" w:rsidRDefault="002E47E3" w:rsidP="002E47E3">
      <w:pPr>
        <w:ind w:firstLine="567"/>
        <w:jc w:val="both"/>
        <w:rPr>
          <w:bCs/>
          <w:sz w:val="20"/>
          <w:lang w:val="kk-KZ"/>
        </w:rPr>
      </w:pPr>
      <w:r w:rsidRPr="00A256DE">
        <w:rPr>
          <w:bCs/>
          <w:sz w:val="20"/>
          <w:lang w:val="kk-KZ"/>
        </w:rPr>
        <w:t>Примечание – При хранении отходов необходимо выполнять требуемые условия безопасности для персонала, осуществляющего операции, сопутствующие хранению, и окружающей природной среды.</w:t>
      </w:r>
    </w:p>
    <w:p w:rsidR="002E47E3" w:rsidRPr="00A256DE" w:rsidRDefault="002E47E3" w:rsidP="006B49AF">
      <w:pPr>
        <w:ind w:firstLine="567"/>
        <w:jc w:val="both"/>
        <w:rPr>
          <w:bCs/>
          <w:szCs w:val="24"/>
          <w:lang w:val="kk-KZ"/>
        </w:rPr>
      </w:pPr>
    </w:p>
    <w:p w:rsidR="00EC5FE8" w:rsidRPr="00A256DE" w:rsidRDefault="002E47E3" w:rsidP="00EC5FE8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3.12 </w:t>
      </w:r>
      <w:r w:rsidRPr="00A256DE">
        <w:rPr>
          <w:b/>
          <w:bCs/>
          <w:szCs w:val="24"/>
          <w:lang w:val="kk-KZ"/>
        </w:rPr>
        <w:t>Транспортировка отходов:</w:t>
      </w:r>
      <w:r w:rsidRPr="00A256DE">
        <w:rPr>
          <w:bCs/>
          <w:szCs w:val="24"/>
          <w:lang w:val="kk-KZ"/>
        </w:rPr>
        <w:t xml:space="preserve"> Деятельность, связанная с перемещением отходов с помощью специализированных транспортных средств </w:t>
      </w:r>
      <w:r w:rsidR="00EC5FE8" w:rsidRPr="00A256DE">
        <w:rPr>
          <w:bCs/>
          <w:szCs w:val="24"/>
          <w:lang w:val="kk-KZ"/>
        </w:rPr>
        <w:t>от</w:t>
      </w:r>
      <w:r w:rsidRPr="00A256DE">
        <w:rPr>
          <w:bCs/>
          <w:szCs w:val="24"/>
          <w:lang w:val="kk-KZ"/>
        </w:rPr>
        <w:t xml:space="preserve"> мест</w:t>
      </w:r>
      <w:r w:rsidR="00EC5FE8" w:rsidRPr="00A256DE">
        <w:rPr>
          <w:bCs/>
          <w:szCs w:val="24"/>
          <w:lang w:val="kk-KZ"/>
        </w:rPr>
        <w:t xml:space="preserve"> </w:t>
      </w:r>
      <w:r w:rsidRPr="00A256DE">
        <w:rPr>
          <w:bCs/>
          <w:szCs w:val="24"/>
          <w:lang w:val="kk-KZ"/>
        </w:rPr>
        <w:t xml:space="preserve">их образования, накопления в процессе сбора, сортировки, </w:t>
      </w:r>
      <w:r w:rsidR="00EC5FE8" w:rsidRPr="00A256DE">
        <w:rPr>
          <w:bCs/>
          <w:szCs w:val="24"/>
          <w:lang w:val="kk-KZ"/>
        </w:rPr>
        <w:t>к местам восстановления или удаления отходов.</w:t>
      </w:r>
    </w:p>
    <w:p w:rsidR="00EC5FE8" w:rsidRPr="00A256DE" w:rsidRDefault="00EC5FE8" w:rsidP="006B49AF">
      <w:pPr>
        <w:ind w:firstLine="567"/>
        <w:jc w:val="both"/>
        <w:rPr>
          <w:bCs/>
          <w:szCs w:val="24"/>
          <w:lang w:val="kk-KZ"/>
        </w:rPr>
      </w:pPr>
    </w:p>
    <w:p w:rsidR="002E47E3" w:rsidRPr="00A256DE" w:rsidRDefault="004A34D3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3.13 </w:t>
      </w:r>
      <w:r w:rsidRPr="00A256DE">
        <w:rPr>
          <w:b/>
          <w:bCs/>
          <w:szCs w:val="24"/>
          <w:lang w:val="kk-KZ"/>
        </w:rPr>
        <w:t>Восстановление отходов:</w:t>
      </w:r>
      <w:r w:rsidRPr="00A256DE">
        <w:rPr>
          <w:bCs/>
          <w:szCs w:val="24"/>
          <w:lang w:val="kk-KZ"/>
        </w:rPr>
        <w:t xml:space="preserve"> Операция, направленная на сокращение объемов отходов, главным назначением которой является </w:t>
      </w:r>
      <w:r w:rsidR="00EC5FE8" w:rsidRPr="00A256DE">
        <w:rPr>
          <w:bCs/>
          <w:szCs w:val="24"/>
          <w:lang w:val="kk-KZ"/>
        </w:rPr>
        <w:t xml:space="preserve">возможность повторного </w:t>
      </w:r>
      <w:r w:rsidRPr="00A256DE">
        <w:rPr>
          <w:bCs/>
          <w:szCs w:val="24"/>
          <w:lang w:val="kk-KZ"/>
        </w:rPr>
        <w:t>использовани</w:t>
      </w:r>
      <w:r w:rsidR="00EC5FE8" w:rsidRPr="00A256DE">
        <w:rPr>
          <w:bCs/>
          <w:szCs w:val="24"/>
          <w:lang w:val="kk-KZ"/>
        </w:rPr>
        <w:t>я по первоначальному назначению, излечения из отходов в результате переработки вторичных материальных ресурсов, предназначенных для производства материалов (товарной продукции)</w:t>
      </w:r>
      <w:r w:rsidRPr="00A256DE">
        <w:rPr>
          <w:bCs/>
          <w:szCs w:val="24"/>
          <w:lang w:val="kk-KZ"/>
        </w:rPr>
        <w:t>, включая вспомогательные операции по подготовке отходов для выполнения такой функции, осуществляемые на каком-либо конкретном производственном объекте или в секторе экономики</w:t>
      </w:r>
      <w:r w:rsidR="00EC5FE8" w:rsidRPr="00A256DE">
        <w:rPr>
          <w:bCs/>
          <w:szCs w:val="24"/>
          <w:lang w:val="kk-KZ"/>
        </w:rPr>
        <w:t xml:space="preserve"> и в случае невозможности повторного использования и переработки утилизации в целях извлечения энергии</w:t>
      </w:r>
      <w:r w:rsidRPr="00A256DE">
        <w:rPr>
          <w:bCs/>
          <w:szCs w:val="24"/>
          <w:lang w:val="kk-KZ"/>
        </w:rPr>
        <w:t>.</w:t>
      </w:r>
    </w:p>
    <w:p w:rsidR="004A34D3" w:rsidRPr="00A256DE" w:rsidRDefault="004A34D3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3.14 </w:t>
      </w:r>
      <w:r w:rsidRPr="00A256DE">
        <w:rPr>
          <w:b/>
          <w:bCs/>
          <w:szCs w:val="24"/>
          <w:lang w:val="kk-KZ"/>
        </w:rPr>
        <w:t xml:space="preserve">Удаление отходов: </w:t>
      </w:r>
      <w:r w:rsidRPr="00A256DE">
        <w:rPr>
          <w:bCs/>
          <w:szCs w:val="24"/>
          <w:lang w:val="kk-KZ"/>
        </w:rPr>
        <w:t>Любая, не являющаяся восстановлением</w:t>
      </w:r>
      <w:r w:rsidR="00080385" w:rsidRPr="00A256DE">
        <w:rPr>
          <w:bCs/>
          <w:szCs w:val="24"/>
          <w:lang w:val="kk-KZ"/>
        </w:rPr>
        <w:t>.</w:t>
      </w:r>
      <w:r w:rsidRPr="00A256DE">
        <w:rPr>
          <w:bCs/>
          <w:szCs w:val="24"/>
          <w:lang w:val="kk-KZ"/>
        </w:rPr>
        <w:t xml:space="preserve"> операция по захоронению или уничтожению отходов, включая вспомогательные операции по подготовке отходов к захоронению или уничтожению (в том числе по их сортировке, обработке, обезвреживанию).</w:t>
      </w:r>
    </w:p>
    <w:p w:rsidR="00030299" w:rsidRPr="00A256DE" w:rsidRDefault="00030299" w:rsidP="006B49AF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 xml:space="preserve">3.15 </w:t>
      </w:r>
      <w:r w:rsidRPr="00A256DE">
        <w:rPr>
          <w:b/>
          <w:bCs/>
          <w:szCs w:val="24"/>
          <w:lang w:val="kk-KZ"/>
        </w:rPr>
        <w:t>Подготовка отходов к повторному использованию:</w:t>
      </w:r>
      <w:r w:rsidRPr="00A256DE">
        <w:rPr>
          <w:bCs/>
          <w:szCs w:val="24"/>
          <w:lang w:val="kk-KZ"/>
        </w:rPr>
        <w:t xml:space="preserve"> Операция, при которой ставш</w:t>
      </w:r>
      <w:r w:rsidR="00080385" w:rsidRPr="00A256DE">
        <w:rPr>
          <w:bCs/>
          <w:szCs w:val="24"/>
          <w:lang w:val="kk-KZ"/>
        </w:rPr>
        <w:t>ая</w:t>
      </w:r>
      <w:r w:rsidRPr="00A256DE">
        <w:rPr>
          <w:bCs/>
          <w:szCs w:val="24"/>
          <w:lang w:val="kk-KZ"/>
        </w:rPr>
        <w:t xml:space="preserve"> отходами продукция или ее компоненты </w:t>
      </w:r>
      <w:r w:rsidR="00080385" w:rsidRPr="00A256DE">
        <w:rPr>
          <w:bCs/>
          <w:szCs w:val="24"/>
          <w:lang w:val="kk-KZ"/>
        </w:rPr>
        <w:t xml:space="preserve">после технологических операций </w:t>
      </w:r>
      <w:r w:rsidRPr="00A256DE">
        <w:rPr>
          <w:bCs/>
          <w:szCs w:val="24"/>
          <w:lang w:val="kk-KZ"/>
        </w:rPr>
        <w:lastRenderedPageBreak/>
        <w:t>используются повторно по тому же назначению, для которого такая продукция или компоненты были созданы.</w:t>
      </w:r>
    </w:p>
    <w:p w:rsidR="004A34D3" w:rsidRPr="00E138DD" w:rsidRDefault="00030299" w:rsidP="004A34D3">
      <w:pPr>
        <w:ind w:firstLine="567"/>
        <w:jc w:val="both"/>
        <w:rPr>
          <w:bCs/>
          <w:szCs w:val="24"/>
          <w:lang w:val="kk-KZ"/>
        </w:rPr>
      </w:pPr>
      <w:r w:rsidRPr="00A256DE">
        <w:rPr>
          <w:bCs/>
          <w:szCs w:val="24"/>
          <w:lang w:val="kk-KZ"/>
        </w:rPr>
        <w:t>3.16</w:t>
      </w:r>
      <w:r w:rsidR="004A34D3" w:rsidRPr="00A256DE">
        <w:rPr>
          <w:bCs/>
          <w:szCs w:val="24"/>
          <w:lang w:val="kk-KZ"/>
        </w:rPr>
        <w:t xml:space="preserve"> </w:t>
      </w:r>
      <w:r w:rsidR="004A34D3" w:rsidRPr="00A256DE">
        <w:rPr>
          <w:b/>
          <w:bCs/>
          <w:szCs w:val="24"/>
          <w:lang w:val="kk-KZ"/>
        </w:rPr>
        <w:t>Переработка отходов:</w:t>
      </w:r>
      <w:r w:rsidR="004A34D3" w:rsidRPr="00A256DE">
        <w:rPr>
          <w:bCs/>
          <w:szCs w:val="24"/>
          <w:lang w:val="kk-KZ"/>
        </w:rPr>
        <w:t xml:space="preserve"> Деятельность, связанная с выполнением </w:t>
      </w:r>
      <w:bookmarkStart w:id="0" w:name="_GoBack"/>
      <w:bookmarkEnd w:id="0"/>
      <w:r w:rsidR="004A34D3" w:rsidRPr="00E138DD">
        <w:rPr>
          <w:bCs/>
          <w:szCs w:val="24"/>
          <w:lang w:val="kk-KZ"/>
        </w:rPr>
        <w:t xml:space="preserve">технологических процессов по обращению с отходами для обеспечения повторного использования в народном хозяйстве полученных </w:t>
      </w:r>
      <w:r w:rsidR="00080385" w:rsidRPr="00E138DD">
        <w:rPr>
          <w:bCs/>
          <w:szCs w:val="24"/>
          <w:lang w:val="kk-KZ"/>
        </w:rPr>
        <w:t>вторичных материальных ресурсов</w:t>
      </w:r>
      <w:r w:rsidR="004A34D3" w:rsidRPr="00E138DD">
        <w:rPr>
          <w:bCs/>
          <w:szCs w:val="24"/>
          <w:lang w:val="kk-KZ"/>
        </w:rPr>
        <w:t>.</w:t>
      </w:r>
    </w:p>
    <w:p w:rsidR="004A34D3" w:rsidRPr="00E138DD" w:rsidRDefault="004A34D3" w:rsidP="004A34D3">
      <w:pPr>
        <w:ind w:firstLine="567"/>
        <w:jc w:val="both"/>
        <w:rPr>
          <w:bCs/>
          <w:szCs w:val="24"/>
          <w:lang w:val="kk-KZ"/>
        </w:rPr>
      </w:pPr>
    </w:p>
    <w:p w:rsidR="004A34D3" w:rsidRPr="00E138DD" w:rsidRDefault="004A34D3" w:rsidP="004A34D3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 xml:space="preserve">Примечание – Цель реализации технологических операций с отходами </w:t>
      </w:r>
      <w:r w:rsidR="00080385" w:rsidRPr="00E138DD">
        <w:rPr>
          <w:bCs/>
          <w:sz w:val="20"/>
          <w:lang w:val="kk-KZ"/>
        </w:rPr>
        <w:t>–</w:t>
      </w:r>
      <w:r w:rsidRPr="00E138DD">
        <w:rPr>
          <w:bCs/>
          <w:sz w:val="20"/>
          <w:lang w:val="kk-KZ"/>
        </w:rPr>
        <w:t xml:space="preserve"> </w:t>
      </w:r>
      <w:r w:rsidR="00080385" w:rsidRPr="00E138DD">
        <w:rPr>
          <w:bCs/>
          <w:sz w:val="20"/>
          <w:lang w:val="kk-KZ"/>
        </w:rPr>
        <w:t xml:space="preserve">максимальное извлечение из отходов вторичных материальных ресурсов для использования в создании товарной продукции, обладающей </w:t>
      </w:r>
      <w:r w:rsidRPr="00E138DD">
        <w:rPr>
          <w:bCs/>
          <w:sz w:val="20"/>
          <w:lang w:val="kk-KZ"/>
        </w:rPr>
        <w:t xml:space="preserve"> потребительскими свойствами.</w:t>
      </w:r>
    </w:p>
    <w:p w:rsidR="004A34D3" w:rsidRPr="00E138DD" w:rsidRDefault="004A34D3" w:rsidP="006B49AF">
      <w:pPr>
        <w:ind w:firstLine="567"/>
        <w:jc w:val="both"/>
        <w:rPr>
          <w:bCs/>
          <w:szCs w:val="24"/>
          <w:lang w:val="kk-KZ"/>
        </w:rPr>
      </w:pPr>
    </w:p>
    <w:p w:rsidR="00080385" w:rsidRPr="00E138DD" w:rsidRDefault="00030299" w:rsidP="00030299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3.17 </w:t>
      </w:r>
      <w:r w:rsidRPr="00E138DD">
        <w:rPr>
          <w:b/>
          <w:bCs/>
          <w:szCs w:val="24"/>
          <w:lang w:val="kk-KZ"/>
        </w:rPr>
        <w:t>Утилизация отходов:</w:t>
      </w:r>
      <w:r w:rsidRPr="00E138DD">
        <w:rPr>
          <w:bCs/>
          <w:szCs w:val="24"/>
          <w:lang w:val="kk-KZ"/>
        </w:rPr>
        <w:t xml:space="preserve"> Деятельность, связанная с использованием отходов</w:t>
      </w:r>
      <w:r w:rsidR="00080385" w:rsidRPr="00E138DD">
        <w:rPr>
          <w:bCs/>
          <w:szCs w:val="24"/>
          <w:lang w:val="kk-KZ"/>
        </w:rPr>
        <w:t xml:space="preserve"> после процессов их восстановления или переработки</w:t>
      </w:r>
      <w:r w:rsidRPr="00E138DD">
        <w:rPr>
          <w:bCs/>
          <w:szCs w:val="24"/>
          <w:lang w:val="kk-KZ"/>
        </w:rPr>
        <w:t xml:space="preserve"> </w:t>
      </w:r>
      <w:r w:rsidR="00080385" w:rsidRPr="00E138DD">
        <w:rPr>
          <w:bCs/>
          <w:szCs w:val="24"/>
          <w:lang w:val="kk-KZ"/>
        </w:rPr>
        <w:t>в целях извлечения энергии</w:t>
      </w:r>
      <w:r w:rsidR="00CB5BE5" w:rsidRPr="00E138DD">
        <w:rPr>
          <w:bCs/>
          <w:szCs w:val="24"/>
          <w:lang w:val="kk-KZ"/>
        </w:rPr>
        <w:t xml:space="preserve"> или иных цел</w:t>
      </w:r>
      <w:r w:rsidR="001473BC" w:rsidRPr="00E138DD">
        <w:rPr>
          <w:bCs/>
          <w:szCs w:val="24"/>
          <w:lang w:val="kk-KZ"/>
        </w:rPr>
        <w:t>ях</w:t>
      </w:r>
      <w:r w:rsidR="00CB5BE5" w:rsidRPr="00E138DD">
        <w:rPr>
          <w:bCs/>
          <w:szCs w:val="24"/>
          <w:lang w:val="kk-KZ"/>
        </w:rPr>
        <w:t>, исключающих уничтожение и захоронение</w:t>
      </w:r>
      <w:r w:rsidR="00080385" w:rsidRPr="00E138DD">
        <w:rPr>
          <w:bCs/>
          <w:szCs w:val="24"/>
          <w:lang w:val="kk-KZ"/>
        </w:rPr>
        <w:t>.</w:t>
      </w:r>
    </w:p>
    <w:p w:rsidR="00030299" w:rsidRPr="00E138DD" w:rsidRDefault="00030299" w:rsidP="00030299">
      <w:pPr>
        <w:ind w:firstLine="567"/>
        <w:jc w:val="both"/>
        <w:rPr>
          <w:bCs/>
          <w:szCs w:val="24"/>
          <w:lang w:val="kk-KZ"/>
        </w:rPr>
      </w:pPr>
    </w:p>
    <w:p w:rsidR="004A34D3" w:rsidRPr="00E138DD" w:rsidRDefault="00030299" w:rsidP="00030299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 xml:space="preserve">Примечание – В процессах утилизации </w:t>
      </w:r>
      <w:r w:rsidR="00080385" w:rsidRPr="00E138DD">
        <w:rPr>
          <w:bCs/>
          <w:sz w:val="20"/>
          <w:lang w:val="kk-KZ"/>
        </w:rPr>
        <w:t>используют</w:t>
      </w:r>
      <w:r w:rsidRPr="00E138DD">
        <w:rPr>
          <w:bCs/>
          <w:sz w:val="20"/>
          <w:lang w:val="kk-KZ"/>
        </w:rPr>
        <w:t xml:space="preserve"> отслужившие установленный срок</w:t>
      </w:r>
      <w:r w:rsidR="00080385" w:rsidRPr="00E138DD">
        <w:rPr>
          <w:bCs/>
          <w:sz w:val="20"/>
          <w:lang w:val="kk-KZ"/>
        </w:rPr>
        <w:t>, вышедшие из эксплуатации</w:t>
      </w:r>
      <w:r w:rsidRPr="00E138DD">
        <w:rPr>
          <w:bCs/>
          <w:sz w:val="20"/>
          <w:lang w:val="kk-KZ"/>
        </w:rPr>
        <w:t xml:space="preserve"> и/или отбракованные изделия, материалы, упаковку, другие твердые отходы, а также жидкие сбросы и газообразные выбросы</w:t>
      </w:r>
      <w:r w:rsidR="00080385" w:rsidRPr="00E138DD">
        <w:rPr>
          <w:bCs/>
          <w:sz w:val="20"/>
          <w:lang w:val="kk-KZ"/>
        </w:rPr>
        <w:t xml:space="preserve"> не подлежащие восстановлению или переработке</w:t>
      </w:r>
      <w:r w:rsidRPr="00E138DD">
        <w:rPr>
          <w:bCs/>
          <w:sz w:val="20"/>
          <w:lang w:val="kk-KZ"/>
        </w:rPr>
        <w:t>.</w:t>
      </w:r>
    </w:p>
    <w:p w:rsidR="00F0381B" w:rsidRPr="00E138DD" w:rsidRDefault="00F0381B" w:rsidP="00F0381B">
      <w:pPr>
        <w:ind w:firstLine="567"/>
        <w:jc w:val="both"/>
        <w:rPr>
          <w:bCs/>
          <w:szCs w:val="24"/>
          <w:lang w:val="kk-KZ"/>
        </w:rPr>
      </w:pPr>
    </w:p>
    <w:p w:rsidR="00030299" w:rsidRPr="00E138DD" w:rsidRDefault="00030299" w:rsidP="00F0381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3.18 </w:t>
      </w:r>
      <w:r w:rsidRPr="00E138DD">
        <w:rPr>
          <w:b/>
          <w:bCs/>
          <w:szCs w:val="24"/>
          <w:lang w:val="kk-KZ"/>
        </w:rPr>
        <w:t>Образователь</w:t>
      </w:r>
      <w:r w:rsidR="00080385" w:rsidRPr="00E138DD">
        <w:rPr>
          <w:b/>
          <w:bCs/>
          <w:szCs w:val="24"/>
          <w:lang w:val="kk-KZ"/>
        </w:rPr>
        <w:t xml:space="preserve"> </w:t>
      </w:r>
      <w:r w:rsidRPr="00E138DD">
        <w:rPr>
          <w:b/>
          <w:bCs/>
          <w:szCs w:val="24"/>
          <w:lang w:val="kk-KZ"/>
        </w:rPr>
        <w:t>отходов:</w:t>
      </w:r>
      <w:r w:rsidRPr="00E138DD">
        <w:rPr>
          <w:bCs/>
          <w:szCs w:val="24"/>
          <w:lang w:val="kk-KZ"/>
        </w:rPr>
        <w:t xml:space="preserve"> Любое лицо, в процессе осуществления деятельности которого образуются отходы (первичный </w:t>
      </w:r>
      <w:r w:rsidR="00080385" w:rsidRPr="00E138DD">
        <w:rPr>
          <w:bCs/>
          <w:szCs w:val="24"/>
          <w:lang w:val="kk-KZ"/>
        </w:rPr>
        <w:t>собственник</w:t>
      </w:r>
      <w:r w:rsidRPr="00E138DD">
        <w:rPr>
          <w:bCs/>
          <w:szCs w:val="24"/>
          <w:lang w:val="kk-KZ"/>
        </w:rPr>
        <w:t xml:space="preserve"> отходов), или любое лицо, осуществляющее обработку, перемешивание или иные операции, приводящие к изменению характера или состава таких отходов (вторичный образователь отходов).</w:t>
      </w:r>
    </w:p>
    <w:p w:rsidR="00030299" w:rsidRPr="00E138DD" w:rsidRDefault="00030299" w:rsidP="00F0381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3.19 </w:t>
      </w:r>
      <w:r w:rsidRPr="00E138DD">
        <w:rPr>
          <w:b/>
          <w:bCs/>
          <w:szCs w:val="24"/>
          <w:lang w:val="kk-KZ"/>
        </w:rPr>
        <w:t>Владелец отходов:</w:t>
      </w:r>
      <w:r w:rsidRPr="00E138DD">
        <w:rPr>
          <w:bCs/>
          <w:szCs w:val="24"/>
          <w:lang w:val="kk-KZ"/>
        </w:rPr>
        <w:t xml:space="preserve"> Образователь отходов или любое лицо, в чьем законном владении находятся отходы.</w:t>
      </w:r>
    </w:p>
    <w:p w:rsidR="00030299" w:rsidRPr="00E138DD" w:rsidRDefault="00030299" w:rsidP="00F0381B">
      <w:pPr>
        <w:ind w:firstLine="567"/>
        <w:jc w:val="both"/>
        <w:rPr>
          <w:bCs/>
          <w:szCs w:val="24"/>
          <w:lang w:val="kk-KZ"/>
        </w:rPr>
      </w:pPr>
    </w:p>
    <w:p w:rsidR="00030299" w:rsidRPr="00E138DD" w:rsidRDefault="00030299" w:rsidP="00F0381B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>Примечание –</w:t>
      </w:r>
      <w:r w:rsidR="000F2226" w:rsidRPr="00E138DD">
        <w:rPr>
          <w:bCs/>
          <w:sz w:val="20"/>
          <w:lang w:val="kk-KZ"/>
        </w:rPr>
        <w:t xml:space="preserve"> В</w:t>
      </w:r>
      <w:r w:rsidRPr="00E138DD">
        <w:rPr>
          <w:bCs/>
          <w:sz w:val="20"/>
          <w:lang w:val="kk-KZ"/>
        </w:rPr>
        <w:t>ладельцем отходов может быть специлизированная орг</w:t>
      </w:r>
      <w:r w:rsidR="000F2226" w:rsidRPr="00E138DD">
        <w:rPr>
          <w:bCs/>
          <w:sz w:val="20"/>
          <w:lang w:val="kk-KZ"/>
        </w:rPr>
        <w:t>анизация по управлению отходами, кому переданы отходы для дальнейшей утилизации</w:t>
      </w:r>
      <w:r w:rsidRPr="00E138DD">
        <w:rPr>
          <w:bCs/>
          <w:sz w:val="20"/>
          <w:lang w:val="kk-KZ"/>
        </w:rPr>
        <w:t xml:space="preserve"> </w:t>
      </w:r>
      <w:r w:rsidR="000F2226" w:rsidRPr="00E138DD">
        <w:rPr>
          <w:bCs/>
          <w:sz w:val="20"/>
          <w:lang w:val="kk-KZ"/>
        </w:rPr>
        <w:t xml:space="preserve">в соответствии с актом приема-передачи отходов. </w:t>
      </w:r>
    </w:p>
    <w:p w:rsidR="00030299" w:rsidRPr="00E138DD" w:rsidRDefault="00030299" w:rsidP="00F0381B">
      <w:pPr>
        <w:ind w:firstLine="567"/>
        <w:jc w:val="both"/>
        <w:rPr>
          <w:bCs/>
          <w:szCs w:val="24"/>
          <w:lang w:val="kk-KZ"/>
        </w:rPr>
      </w:pPr>
    </w:p>
    <w:p w:rsidR="00DF363E" w:rsidRPr="00E138DD" w:rsidRDefault="00DF363E" w:rsidP="00F84B2B">
      <w:pPr>
        <w:ind w:firstLine="567"/>
        <w:jc w:val="both"/>
        <w:rPr>
          <w:b/>
          <w:bCs/>
          <w:szCs w:val="24"/>
          <w:lang w:val="kk-KZ"/>
        </w:rPr>
      </w:pPr>
      <w:r w:rsidRPr="00E138DD">
        <w:rPr>
          <w:b/>
          <w:bCs/>
          <w:szCs w:val="24"/>
          <w:lang w:val="kk-KZ"/>
        </w:rPr>
        <w:t>4 Общие положения</w:t>
      </w:r>
    </w:p>
    <w:p w:rsidR="00DF363E" w:rsidRPr="00E138DD" w:rsidRDefault="00DF363E" w:rsidP="00F84B2B">
      <w:pPr>
        <w:ind w:firstLine="567"/>
        <w:jc w:val="both"/>
        <w:rPr>
          <w:b/>
          <w:bCs/>
          <w:szCs w:val="24"/>
          <w:lang w:val="kk-KZ"/>
        </w:rPr>
      </w:pP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4.1 Образователи и владельцы </w:t>
      </w:r>
      <w:r w:rsidR="0009229D" w:rsidRPr="00E138DD">
        <w:rPr>
          <w:bCs/>
          <w:szCs w:val="24"/>
          <w:lang w:val="kk-KZ"/>
        </w:rPr>
        <w:t xml:space="preserve">при управлении </w:t>
      </w:r>
      <w:r w:rsidRPr="00E138DD">
        <w:rPr>
          <w:bCs/>
          <w:szCs w:val="24"/>
          <w:lang w:val="kk-KZ"/>
        </w:rPr>
        <w:t>отход</w:t>
      </w:r>
      <w:r w:rsidR="0009229D" w:rsidRPr="00E138DD">
        <w:rPr>
          <w:bCs/>
          <w:szCs w:val="24"/>
          <w:lang w:val="kk-KZ"/>
        </w:rPr>
        <w:t>ами</w:t>
      </w:r>
      <w:r w:rsidRPr="00E138DD">
        <w:rPr>
          <w:bCs/>
          <w:szCs w:val="24"/>
          <w:lang w:val="kk-KZ"/>
        </w:rPr>
        <w:t xml:space="preserve"> должны </w:t>
      </w:r>
      <w:r w:rsidR="0009229D" w:rsidRPr="00E138DD">
        <w:rPr>
          <w:bCs/>
          <w:szCs w:val="24"/>
          <w:lang w:val="kk-KZ"/>
        </w:rPr>
        <w:t>руководствоваться строй последовательностью применения</w:t>
      </w:r>
      <w:r w:rsidRPr="00E138DD">
        <w:rPr>
          <w:bCs/>
          <w:szCs w:val="24"/>
          <w:lang w:val="kk-KZ"/>
        </w:rPr>
        <w:t xml:space="preserve"> иерархи</w:t>
      </w:r>
      <w:r w:rsidR="0009229D" w:rsidRPr="00E138DD">
        <w:rPr>
          <w:bCs/>
          <w:szCs w:val="24"/>
          <w:lang w:val="kk-KZ"/>
        </w:rPr>
        <w:t>и управления отходами</w:t>
      </w:r>
      <w:r w:rsidRPr="00E138DD">
        <w:rPr>
          <w:bCs/>
          <w:szCs w:val="24"/>
          <w:lang w:val="kk-KZ"/>
        </w:rPr>
        <w:t xml:space="preserve"> </w:t>
      </w:r>
      <w:r w:rsidR="0009229D" w:rsidRPr="00E138DD">
        <w:rPr>
          <w:bCs/>
          <w:szCs w:val="24"/>
          <w:lang w:val="kk-KZ"/>
        </w:rPr>
        <w:t xml:space="preserve">в целях реализации государственной политикии их управления, реализации принципов ресурсосбережения, импортозамещения, санитарно-эпидемиологического благополучия населения и охраны окружающей среды, животного и растительного мира, обеспечивая тем самым </w:t>
      </w:r>
      <w:r w:rsidRPr="00E138DD">
        <w:rPr>
          <w:bCs/>
          <w:szCs w:val="24"/>
          <w:lang w:val="kk-KZ"/>
        </w:rPr>
        <w:t>устойчиво</w:t>
      </w:r>
      <w:r w:rsidR="0009229D" w:rsidRPr="00E138DD">
        <w:rPr>
          <w:bCs/>
          <w:szCs w:val="24"/>
          <w:lang w:val="kk-KZ"/>
        </w:rPr>
        <w:t>е</w:t>
      </w:r>
      <w:r w:rsidRPr="00E138DD">
        <w:rPr>
          <w:bCs/>
          <w:szCs w:val="24"/>
          <w:lang w:val="kk-KZ"/>
        </w:rPr>
        <w:t xml:space="preserve"> развити</w:t>
      </w:r>
      <w:r w:rsidR="0009229D" w:rsidRPr="00E138DD">
        <w:rPr>
          <w:bCs/>
          <w:szCs w:val="24"/>
          <w:lang w:val="kk-KZ"/>
        </w:rPr>
        <w:t>е</w:t>
      </w:r>
      <w:r w:rsidRPr="00E138DD">
        <w:rPr>
          <w:bCs/>
          <w:szCs w:val="24"/>
          <w:lang w:val="kk-KZ"/>
        </w:rPr>
        <w:t xml:space="preserve"> Республики Казахстан:</w:t>
      </w: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1)</w:t>
      </w:r>
      <w:r w:rsidRPr="00E138DD">
        <w:rPr>
          <w:bCs/>
          <w:szCs w:val="24"/>
          <w:lang w:val="kk-KZ"/>
        </w:rPr>
        <w:tab/>
        <w:t>предотвращение образования отходов;</w:t>
      </w: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2)</w:t>
      </w:r>
      <w:r w:rsidRPr="00E138DD">
        <w:rPr>
          <w:bCs/>
          <w:szCs w:val="24"/>
          <w:lang w:val="kk-KZ"/>
        </w:rPr>
        <w:tab/>
        <w:t>подготовка отходов к повторному использованию;</w:t>
      </w: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3)</w:t>
      </w:r>
      <w:r w:rsidRPr="00E138DD">
        <w:rPr>
          <w:bCs/>
          <w:szCs w:val="24"/>
          <w:lang w:val="kk-KZ"/>
        </w:rPr>
        <w:tab/>
        <w:t>переработка отходов;</w:t>
      </w: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4)</w:t>
      </w:r>
      <w:r w:rsidRPr="00E138DD">
        <w:rPr>
          <w:bCs/>
          <w:szCs w:val="24"/>
          <w:lang w:val="kk-KZ"/>
        </w:rPr>
        <w:tab/>
        <w:t>утилизация отходов</w:t>
      </w:r>
      <w:r w:rsidR="001473BC" w:rsidRPr="00E138DD">
        <w:t xml:space="preserve"> </w:t>
      </w:r>
      <w:r w:rsidR="001473BC" w:rsidRPr="00E138DD">
        <w:rPr>
          <w:bCs/>
          <w:szCs w:val="24"/>
          <w:lang w:val="kk-KZ"/>
        </w:rPr>
        <w:t>в целях извлечения энергии или иных целях, исключающих уничтожение и захоронение</w:t>
      </w:r>
      <w:r w:rsidRPr="00E138DD">
        <w:rPr>
          <w:bCs/>
          <w:szCs w:val="24"/>
          <w:lang w:val="kk-KZ"/>
        </w:rPr>
        <w:t>;</w:t>
      </w:r>
    </w:p>
    <w:p w:rsidR="009909E8" w:rsidRPr="00E138DD" w:rsidRDefault="009909E8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5)</w:t>
      </w:r>
      <w:r w:rsidRPr="00E138DD">
        <w:rPr>
          <w:bCs/>
          <w:szCs w:val="24"/>
          <w:lang w:val="kk-KZ"/>
        </w:rPr>
        <w:tab/>
      </w:r>
      <w:r w:rsidR="0009229D" w:rsidRPr="00E138DD">
        <w:rPr>
          <w:bCs/>
          <w:szCs w:val="24"/>
          <w:lang w:val="kk-KZ"/>
        </w:rPr>
        <w:t>уничтожение отходо</w:t>
      </w:r>
      <w:r w:rsidR="001A5867" w:rsidRPr="00E138DD">
        <w:rPr>
          <w:bCs/>
          <w:szCs w:val="24"/>
          <w:lang w:val="kk-KZ"/>
        </w:rPr>
        <w:t>в</w:t>
      </w:r>
      <w:r w:rsidR="001A5867" w:rsidRPr="00E138DD">
        <w:t xml:space="preserve"> без </w:t>
      </w:r>
      <w:r w:rsidR="001A5867" w:rsidRPr="00E138DD">
        <w:rPr>
          <w:bCs/>
          <w:szCs w:val="24"/>
          <w:lang w:val="kk-KZ"/>
        </w:rPr>
        <w:t>целей извлечения энергии</w:t>
      </w:r>
      <w:r w:rsidR="0009229D" w:rsidRPr="00E138DD">
        <w:rPr>
          <w:bCs/>
          <w:szCs w:val="24"/>
          <w:lang w:val="kk-KZ"/>
        </w:rPr>
        <w:t>;</w:t>
      </w:r>
    </w:p>
    <w:p w:rsidR="0009229D" w:rsidRPr="00E138DD" w:rsidRDefault="0009229D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6)</w:t>
      </w:r>
      <w:r w:rsidRPr="00E138DD">
        <w:rPr>
          <w:bCs/>
          <w:szCs w:val="24"/>
          <w:lang w:val="kk-KZ"/>
        </w:rPr>
        <w:tab/>
        <w:t>захоронение отходов.</w:t>
      </w:r>
    </w:p>
    <w:p w:rsidR="00054F1A" w:rsidRPr="00E138DD" w:rsidRDefault="00FA13EA" w:rsidP="009909E8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4.2 При осуществлении операций, предусмотренных в 2)-5) 4.1 настоящего стандарта, владельцы отходов вправе при необходимости осуществлять вспомогательные операции по сортировке, обработке и накоплению </w:t>
      </w:r>
      <w:r w:rsidRPr="00E138DD">
        <w:rPr>
          <w:bCs/>
          <w:szCs w:val="24"/>
        </w:rPr>
        <w:t>(см</w:t>
      </w:r>
      <w:r w:rsidRPr="00E138DD">
        <w:rPr>
          <w:bCs/>
          <w:szCs w:val="24"/>
          <w:lang w:val="kk-KZ"/>
        </w:rPr>
        <w:t xml:space="preserve">. раздел </w:t>
      </w:r>
      <w:r w:rsidR="00AF04B3" w:rsidRPr="00E138DD">
        <w:rPr>
          <w:bCs/>
          <w:szCs w:val="24"/>
          <w:lang w:val="kk-KZ"/>
        </w:rPr>
        <w:t>10</w:t>
      </w:r>
      <w:r w:rsidRPr="00E138DD">
        <w:rPr>
          <w:bCs/>
          <w:szCs w:val="24"/>
          <w:lang w:val="kk-KZ"/>
        </w:rPr>
        <w:t>)</w:t>
      </w:r>
      <w:r w:rsidR="00AF04B3" w:rsidRPr="00E138DD">
        <w:rPr>
          <w:bCs/>
          <w:szCs w:val="24"/>
          <w:lang w:val="kk-KZ"/>
        </w:rPr>
        <w:t>.</w:t>
      </w:r>
    </w:p>
    <w:p w:rsidR="00AF04B3" w:rsidRPr="00E138DD" w:rsidRDefault="00AF04B3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4.3 При применении принципа иерархии должны быть приняты во внимание принцип предосторожности и принцип устойчивого развития, технические возможности и экономическая целесообразность, а также общий уровень воздействия на окружающую среду, здоровье населения и социально-экономическое развитие</w:t>
      </w:r>
      <w:r w:rsidR="0090429D" w:rsidRPr="00E138DD">
        <w:rPr>
          <w:bCs/>
          <w:szCs w:val="24"/>
          <w:lang w:val="kk-KZ"/>
        </w:rPr>
        <w:t>.</w:t>
      </w:r>
    </w:p>
    <w:p w:rsidR="00A2355E" w:rsidRPr="00E138DD" w:rsidRDefault="00A2355E" w:rsidP="00AF04B3">
      <w:pPr>
        <w:ind w:firstLine="567"/>
        <w:jc w:val="both"/>
        <w:rPr>
          <w:bCs/>
          <w:szCs w:val="24"/>
          <w:lang w:val="kk-KZ"/>
        </w:rPr>
      </w:pPr>
    </w:p>
    <w:p w:rsidR="001473BC" w:rsidRPr="00E138DD" w:rsidRDefault="0090429D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</w:t>
      </w:r>
      <w:r w:rsidR="00A2355E" w:rsidRPr="00E138DD">
        <w:rPr>
          <w:bCs/>
          <w:szCs w:val="24"/>
          <w:lang w:val="kk-KZ"/>
        </w:rPr>
        <w:t>4</w:t>
      </w:r>
      <w:r w:rsidRPr="00E138DD">
        <w:rPr>
          <w:bCs/>
          <w:szCs w:val="24"/>
          <w:lang w:val="kk-KZ"/>
        </w:rPr>
        <w:t xml:space="preserve"> Требования к </w:t>
      </w:r>
      <w:r w:rsidR="00A2355E" w:rsidRPr="00E138DD">
        <w:rPr>
          <w:bCs/>
          <w:szCs w:val="24"/>
          <w:lang w:val="kk-KZ"/>
        </w:rPr>
        <w:t xml:space="preserve">иерархии и </w:t>
      </w:r>
      <w:r w:rsidRPr="00E138DD">
        <w:rPr>
          <w:bCs/>
          <w:szCs w:val="24"/>
          <w:lang w:val="kk-KZ"/>
        </w:rPr>
        <w:t xml:space="preserve">управлению отдельными видами опасных отходов устанавливаются </w:t>
      </w:r>
      <w:r w:rsidR="00BD3D8B" w:rsidRPr="00E138DD">
        <w:rPr>
          <w:bCs/>
          <w:szCs w:val="24"/>
          <w:lang w:val="kk-KZ"/>
        </w:rPr>
        <w:t xml:space="preserve">настоящим стандартом, </w:t>
      </w:r>
      <w:r w:rsidR="00F87FC1" w:rsidRPr="00E138DD">
        <w:rPr>
          <w:bCs/>
          <w:szCs w:val="24"/>
          <w:lang w:val="kk-KZ"/>
        </w:rPr>
        <w:t xml:space="preserve">действующим законодательством и </w:t>
      </w:r>
      <w:r w:rsidRPr="00E138DD">
        <w:rPr>
          <w:bCs/>
          <w:szCs w:val="24"/>
          <w:lang w:val="kk-KZ"/>
        </w:rPr>
        <w:t>национальным</w:t>
      </w:r>
      <w:r w:rsidR="00F87FC1" w:rsidRPr="00E138DD">
        <w:rPr>
          <w:bCs/>
          <w:szCs w:val="24"/>
          <w:lang w:val="kk-KZ"/>
        </w:rPr>
        <w:t>и</w:t>
      </w:r>
      <w:r w:rsidRPr="00E138DD">
        <w:rPr>
          <w:bCs/>
          <w:szCs w:val="24"/>
          <w:lang w:val="kk-KZ"/>
        </w:rPr>
        <w:t xml:space="preserve"> стандартами Республики Казахстан.</w:t>
      </w:r>
    </w:p>
    <w:p w:rsidR="0090429D" w:rsidRPr="00E138DD" w:rsidRDefault="0090429D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4.5 Акиматы области, городов республиканского значения и столицы в целях реализации политики экологической безопасности (составная часть национальной безопасности) </w:t>
      </w:r>
      <w:r w:rsidR="006F7DC2" w:rsidRPr="00E138DD">
        <w:rPr>
          <w:bCs/>
          <w:szCs w:val="24"/>
          <w:lang w:val="kk-KZ"/>
        </w:rPr>
        <w:t>при взаимодействии с</w:t>
      </w:r>
      <w:r w:rsidR="006F7DC2" w:rsidRPr="00E138DD">
        <w:t xml:space="preserve"> подразделениями У</w:t>
      </w:r>
      <w:r w:rsidR="006F7DC2" w:rsidRPr="00E138DD">
        <w:rPr>
          <w:bCs/>
          <w:szCs w:val="24"/>
          <w:lang w:val="kk-KZ"/>
        </w:rPr>
        <w:t xml:space="preserve">полномоченного органа в области охраны окружающей среды организуют работу по </w:t>
      </w:r>
      <w:r w:rsidRPr="00E138DD">
        <w:rPr>
          <w:bCs/>
          <w:szCs w:val="24"/>
          <w:lang w:val="kk-KZ"/>
        </w:rPr>
        <w:t>обеспеч</w:t>
      </w:r>
      <w:r w:rsidR="006F7DC2" w:rsidRPr="00E138DD">
        <w:rPr>
          <w:bCs/>
          <w:szCs w:val="24"/>
          <w:lang w:val="kk-KZ"/>
        </w:rPr>
        <w:t>ение</w:t>
      </w:r>
      <w:r w:rsidRPr="00E138DD">
        <w:rPr>
          <w:bCs/>
          <w:szCs w:val="24"/>
          <w:lang w:val="kk-KZ"/>
        </w:rPr>
        <w:t xml:space="preserve"> соблюдени</w:t>
      </w:r>
      <w:r w:rsidR="006F7DC2" w:rsidRPr="00E138DD">
        <w:rPr>
          <w:bCs/>
          <w:szCs w:val="24"/>
          <w:lang w:val="kk-KZ"/>
        </w:rPr>
        <w:t>я</w:t>
      </w:r>
      <w:r w:rsidRPr="00E138DD">
        <w:rPr>
          <w:bCs/>
          <w:szCs w:val="24"/>
          <w:lang w:val="kk-KZ"/>
        </w:rPr>
        <w:t xml:space="preserve"> национальных стандартов</w:t>
      </w:r>
      <w:r w:rsidR="006F7DC2" w:rsidRPr="00E138DD">
        <w:rPr>
          <w:bCs/>
          <w:szCs w:val="24"/>
          <w:lang w:val="kk-KZ"/>
        </w:rPr>
        <w:t xml:space="preserve"> по управлению отходами через структурные подразделения ответственные за охрану окружающей среды и/или  природопользование, управление отходами</w:t>
      </w:r>
      <w:r w:rsidR="00B77BA3" w:rsidRPr="00E138DD">
        <w:rPr>
          <w:bCs/>
          <w:szCs w:val="24"/>
          <w:lang w:val="kk-KZ"/>
        </w:rPr>
        <w:t xml:space="preserve"> </w:t>
      </w:r>
      <w:r w:rsidR="006F7DC2" w:rsidRPr="00E138DD">
        <w:rPr>
          <w:bCs/>
          <w:szCs w:val="24"/>
          <w:lang w:val="kk-KZ"/>
        </w:rPr>
        <w:t>[2]</w:t>
      </w:r>
      <w:r w:rsidR="006F7DC2" w:rsidRPr="00E138DD">
        <w:t xml:space="preserve"> </w:t>
      </w:r>
      <w:r w:rsidR="006F7DC2" w:rsidRPr="00E138DD">
        <w:rPr>
          <w:bCs/>
          <w:szCs w:val="24"/>
          <w:lang w:val="kk-KZ"/>
        </w:rPr>
        <w:t>[3]</w:t>
      </w:r>
      <w:r w:rsidR="001A5867" w:rsidRPr="00E138DD">
        <w:rPr>
          <w:bCs/>
          <w:szCs w:val="24"/>
          <w:lang w:val="kk-KZ"/>
        </w:rPr>
        <w:t>.</w:t>
      </w:r>
    </w:p>
    <w:p w:rsidR="00F87FC1" w:rsidRPr="00E138DD" w:rsidRDefault="004D71BC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</w:t>
      </w:r>
      <w:r w:rsidR="00BD3D8B" w:rsidRPr="00E138DD">
        <w:rPr>
          <w:bCs/>
          <w:szCs w:val="24"/>
          <w:lang w:val="kk-KZ"/>
        </w:rPr>
        <w:t>6</w:t>
      </w:r>
      <w:r w:rsidRPr="00E138DD">
        <w:rPr>
          <w:bCs/>
          <w:szCs w:val="24"/>
          <w:lang w:val="kk-KZ"/>
        </w:rPr>
        <w:t xml:space="preserve"> Перечень операций по восстановлению и удалению отходов может быть расширен и утвержден уполномоченным органом в области охраны окружающей среды в установленном законодательством порядке</w:t>
      </w:r>
      <w:r w:rsidR="00B77BA3" w:rsidRPr="00E138DD">
        <w:rPr>
          <w:bCs/>
          <w:szCs w:val="24"/>
          <w:lang w:val="kk-KZ"/>
        </w:rPr>
        <w:t xml:space="preserve"> с учетом положений [1]</w:t>
      </w:r>
      <w:r w:rsidRPr="00E138DD">
        <w:rPr>
          <w:bCs/>
          <w:szCs w:val="24"/>
          <w:lang w:val="kk-KZ"/>
        </w:rPr>
        <w:t>.</w:t>
      </w:r>
    </w:p>
    <w:p w:rsidR="00B77BA3" w:rsidRPr="00E138DD" w:rsidRDefault="00B77BA3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</w:t>
      </w:r>
      <w:r w:rsidR="00BD3D8B" w:rsidRPr="00E138DD">
        <w:rPr>
          <w:bCs/>
          <w:szCs w:val="24"/>
          <w:lang w:val="kk-KZ"/>
        </w:rPr>
        <w:t>7</w:t>
      </w:r>
      <w:r w:rsidRPr="00E138DD">
        <w:rPr>
          <w:bCs/>
          <w:szCs w:val="24"/>
          <w:lang w:val="kk-KZ"/>
        </w:rPr>
        <w:t xml:space="preserve"> Вспомогательные операции при </w:t>
      </w:r>
      <w:r w:rsidR="00FC69F7" w:rsidRPr="00E138DD">
        <w:rPr>
          <w:bCs/>
          <w:szCs w:val="24"/>
          <w:lang w:val="kk-KZ"/>
        </w:rPr>
        <w:t xml:space="preserve">обращении с </w:t>
      </w:r>
      <w:r w:rsidRPr="00E138DD">
        <w:rPr>
          <w:bCs/>
          <w:szCs w:val="24"/>
          <w:lang w:val="kk-KZ"/>
        </w:rPr>
        <w:t>отходами в структуру иерархии</w:t>
      </w:r>
      <w:r w:rsidR="00FC69F7" w:rsidRPr="00E138DD">
        <w:rPr>
          <w:bCs/>
          <w:szCs w:val="24"/>
          <w:lang w:val="kk-KZ"/>
        </w:rPr>
        <w:t xml:space="preserve"> управления отходами не входят.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4.8 Субъектам, в деятельности которых образуются отходы необходимо применять следующие подходы к эффективному обращению с отходами: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 проведение мероприятий по раздельному сбору и временному хранению отходов;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 обеспечивать передачу отходов специализированным предприятиям строго в соответствии с иерархией управления отходами.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4.9 Запрещается: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</w:t>
      </w:r>
      <w:r w:rsidR="00E138DD" w:rsidRPr="00E138DD">
        <w:rPr>
          <w:bCs/>
          <w:szCs w:val="24"/>
          <w:lang w:val="kk-KZ"/>
        </w:rPr>
        <w:t xml:space="preserve"> </w:t>
      </w:r>
      <w:r w:rsidRPr="00E138DD">
        <w:rPr>
          <w:bCs/>
          <w:szCs w:val="24"/>
          <w:lang w:val="kk-KZ"/>
        </w:rPr>
        <w:t>нарушение иерархии при управлении отходами;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</w:t>
      </w:r>
      <w:r w:rsidRPr="00E138DD">
        <w:t xml:space="preserve"> </w:t>
      </w:r>
      <w:r w:rsidRPr="00E138DD">
        <w:rPr>
          <w:bCs/>
          <w:szCs w:val="24"/>
          <w:lang w:val="kk-KZ"/>
        </w:rPr>
        <w:t>проведение операций по утилизации, уничтожению и захоронению отходов без проведения операций по подготовке отходов к повторному использованию или их переработки;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</w:t>
      </w:r>
      <w:r w:rsidR="00E138DD" w:rsidRPr="00E138DD">
        <w:rPr>
          <w:bCs/>
          <w:szCs w:val="24"/>
          <w:lang w:val="kk-KZ"/>
        </w:rPr>
        <w:t xml:space="preserve"> </w:t>
      </w:r>
      <w:r w:rsidRPr="00E138DD">
        <w:rPr>
          <w:bCs/>
          <w:szCs w:val="24"/>
          <w:lang w:val="kk-KZ"/>
        </w:rPr>
        <w:t>смешивание неопасных и опасных отходов в целях уменьшения опасных свойств последних;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</w:t>
      </w:r>
      <w:r w:rsidR="00E138DD" w:rsidRPr="00E138DD">
        <w:rPr>
          <w:bCs/>
          <w:szCs w:val="24"/>
          <w:lang w:val="kk-KZ"/>
        </w:rPr>
        <w:t xml:space="preserve"> </w:t>
      </w:r>
      <w:r w:rsidRPr="00E138DD">
        <w:rPr>
          <w:bCs/>
          <w:szCs w:val="24"/>
          <w:lang w:val="kk-KZ"/>
        </w:rPr>
        <w:t>совместные термическая утилизация (сжигание) в целях извлечения энергии и/или термическое уничтожение опасных и неопасных отходов без целей извлечения энергии;</w:t>
      </w:r>
    </w:p>
    <w:p w:rsidR="00BD3D8B" w:rsidRPr="00E138DD" w:rsidRDefault="00BD3D8B" w:rsidP="00BD3D8B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-</w:t>
      </w:r>
      <w:r w:rsidRPr="00E138DD">
        <w:t xml:space="preserve"> </w:t>
      </w:r>
      <w:r w:rsidRPr="00E138DD">
        <w:rPr>
          <w:bCs/>
          <w:szCs w:val="24"/>
          <w:lang w:val="kk-KZ"/>
        </w:rPr>
        <w:t>термическая утилизация (сжигание) в целях извлечения энергии и/или термическое уничтожение опасных и неопасных отходов на установках, не имеющих комплексной системы газоочистки</w:t>
      </w:r>
    </w:p>
    <w:p w:rsidR="00A2355E" w:rsidRPr="00E138DD" w:rsidRDefault="00A2355E" w:rsidP="00A2355E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4.</w:t>
      </w:r>
      <w:r w:rsidR="00BD3D8B" w:rsidRPr="00E138DD">
        <w:rPr>
          <w:bCs/>
          <w:szCs w:val="24"/>
          <w:lang w:val="kk-KZ"/>
        </w:rPr>
        <w:t>10</w:t>
      </w:r>
      <w:r w:rsidRPr="00E138DD">
        <w:rPr>
          <w:bCs/>
          <w:szCs w:val="24"/>
          <w:lang w:val="kk-KZ"/>
        </w:rPr>
        <w:t xml:space="preserve"> Нарушение </w:t>
      </w:r>
      <w:r w:rsidR="001A5867" w:rsidRPr="00E138DD">
        <w:rPr>
          <w:bCs/>
          <w:szCs w:val="24"/>
          <w:lang w:val="kk-KZ"/>
        </w:rPr>
        <w:t xml:space="preserve">требований настоящего и других стандартов в части соблюдения </w:t>
      </w:r>
      <w:r w:rsidRPr="00E138DD">
        <w:rPr>
          <w:bCs/>
          <w:szCs w:val="24"/>
          <w:lang w:val="kk-KZ"/>
        </w:rPr>
        <w:t>иерархии управлени</w:t>
      </w:r>
      <w:r w:rsidR="001A5867" w:rsidRPr="00E138DD">
        <w:rPr>
          <w:bCs/>
          <w:szCs w:val="24"/>
          <w:lang w:val="kk-KZ"/>
        </w:rPr>
        <w:t>я</w:t>
      </w:r>
      <w:r w:rsidRPr="00E138DD">
        <w:rPr>
          <w:bCs/>
          <w:szCs w:val="24"/>
          <w:lang w:val="kk-KZ"/>
        </w:rPr>
        <w:t xml:space="preserve"> отходами</w:t>
      </w:r>
      <w:r w:rsidR="001A5867" w:rsidRPr="00E138DD">
        <w:rPr>
          <w:bCs/>
          <w:szCs w:val="24"/>
          <w:lang w:val="kk-KZ"/>
        </w:rPr>
        <w:t xml:space="preserve"> и других положений, изложенных в стандартах</w:t>
      </w:r>
      <w:r w:rsidRPr="00E138DD">
        <w:rPr>
          <w:bCs/>
          <w:szCs w:val="24"/>
          <w:lang w:val="kk-KZ"/>
        </w:rPr>
        <w:t xml:space="preserve">, </w:t>
      </w:r>
      <w:r w:rsidR="001A5867" w:rsidRPr="00E138DD">
        <w:rPr>
          <w:bCs/>
          <w:szCs w:val="24"/>
          <w:lang w:val="kk-KZ"/>
        </w:rPr>
        <w:t xml:space="preserve">касающихся отходов </w:t>
      </w:r>
      <w:r w:rsidRPr="00E138DD">
        <w:rPr>
          <w:bCs/>
          <w:szCs w:val="24"/>
          <w:lang w:val="kk-KZ"/>
        </w:rPr>
        <w:t xml:space="preserve">влечет ответственность, установленную законами Республики Казахстан. </w:t>
      </w:r>
    </w:p>
    <w:p w:rsidR="0090429D" w:rsidRPr="00E138DD" w:rsidRDefault="0090429D" w:rsidP="00AF04B3">
      <w:pPr>
        <w:ind w:firstLine="567"/>
        <w:jc w:val="both"/>
        <w:rPr>
          <w:bCs/>
          <w:szCs w:val="24"/>
          <w:lang w:val="kk-KZ"/>
        </w:rPr>
      </w:pPr>
    </w:p>
    <w:p w:rsidR="00054F1A" w:rsidRPr="00E138DD" w:rsidRDefault="00FA13EA" w:rsidP="00054F1A">
      <w:pPr>
        <w:ind w:firstLine="567"/>
        <w:jc w:val="both"/>
        <w:rPr>
          <w:b/>
          <w:bCs/>
          <w:szCs w:val="24"/>
          <w:lang w:val="kk-KZ"/>
        </w:rPr>
      </w:pPr>
      <w:r w:rsidRPr="00E138DD">
        <w:rPr>
          <w:b/>
          <w:bCs/>
          <w:szCs w:val="24"/>
          <w:lang w:val="kk-KZ"/>
        </w:rPr>
        <w:t xml:space="preserve">5 </w:t>
      </w:r>
      <w:r w:rsidR="00054F1A" w:rsidRPr="00E138DD">
        <w:rPr>
          <w:b/>
          <w:bCs/>
          <w:szCs w:val="24"/>
          <w:lang w:val="kk-KZ"/>
        </w:rPr>
        <w:t>Предотвращение образования отходов</w:t>
      </w:r>
    </w:p>
    <w:p w:rsidR="00FA13EA" w:rsidRPr="00E138DD" w:rsidRDefault="00FA13EA" w:rsidP="00054F1A">
      <w:pPr>
        <w:ind w:firstLine="567"/>
        <w:jc w:val="both"/>
        <w:rPr>
          <w:b/>
          <w:bCs/>
          <w:szCs w:val="24"/>
          <w:lang w:val="kk-KZ"/>
        </w:rPr>
      </w:pPr>
    </w:p>
    <w:p w:rsidR="00054F1A" w:rsidRPr="00E138DD" w:rsidRDefault="00AF04B3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5.1 </w:t>
      </w:r>
      <w:r w:rsidR="00054F1A" w:rsidRPr="00E138DD">
        <w:rPr>
          <w:bCs/>
          <w:szCs w:val="24"/>
          <w:lang w:val="kk-KZ"/>
        </w:rPr>
        <w:t>Под предотвращением образования отходов понимаются меры, предпринимаемые до того, как вещество, материал или продукция становится отходом, и направленные на:</w:t>
      </w:r>
    </w:p>
    <w:p w:rsidR="00054F1A" w:rsidRPr="00E138DD" w:rsidRDefault="00054F1A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1)</w:t>
      </w:r>
      <w:r w:rsidRPr="00E138DD">
        <w:rPr>
          <w:bCs/>
          <w:szCs w:val="24"/>
          <w:lang w:val="kk-KZ"/>
        </w:rPr>
        <w:tab/>
        <w:t>сокращение количества образуемых отходов (в том числе путем повторного использования продукции или увеличения ее срока службы);</w:t>
      </w:r>
    </w:p>
    <w:p w:rsidR="00054F1A" w:rsidRPr="00E138DD" w:rsidRDefault="00054F1A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2)</w:t>
      </w:r>
      <w:r w:rsidRPr="00E138DD">
        <w:rPr>
          <w:bCs/>
          <w:szCs w:val="24"/>
          <w:lang w:val="kk-KZ"/>
        </w:rPr>
        <w:tab/>
        <w:t>снижение уровня вредного воздействия образовавшихся отходов на окружающую среду и здоровье населения; или</w:t>
      </w:r>
    </w:p>
    <w:p w:rsidR="00FA13EA" w:rsidRPr="00E138DD" w:rsidRDefault="00054F1A" w:rsidP="00AF04B3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3)</w:t>
      </w:r>
      <w:r w:rsidRPr="00E138DD">
        <w:rPr>
          <w:bCs/>
          <w:szCs w:val="24"/>
          <w:lang w:val="kk-KZ"/>
        </w:rPr>
        <w:tab/>
        <w:t>уменьшение содержания вредных веществ в материалах или продукции.</w:t>
      </w:r>
    </w:p>
    <w:p w:rsidR="00054F1A" w:rsidRPr="00F63E13" w:rsidRDefault="00AF04B3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5.2</w:t>
      </w:r>
      <w:r w:rsidR="00FA13EA" w:rsidRPr="00E138DD">
        <w:rPr>
          <w:bCs/>
          <w:szCs w:val="24"/>
          <w:lang w:val="kk-KZ"/>
        </w:rPr>
        <w:t xml:space="preserve"> </w:t>
      </w:r>
      <w:r w:rsidR="00054F1A" w:rsidRPr="00E138DD">
        <w:rPr>
          <w:bCs/>
          <w:szCs w:val="24"/>
          <w:lang w:val="kk-KZ"/>
        </w:rPr>
        <w:t xml:space="preserve">При невозможности осуществления мер, предусмотренных </w:t>
      </w:r>
      <w:r w:rsidR="00FA13EA" w:rsidRPr="00E138DD">
        <w:rPr>
          <w:bCs/>
          <w:szCs w:val="24"/>
          <w:lang w:val="kk-KZ"/>
        </w:rPr>
        <w:t>в разделе 5</w:t>
      </w:r>
      <w:r w:rsidRPr="00E138DD">
        <w:rPr>
          <w:bCs/>
          <w:szCs w:val="24"/>
          <w:lang w:val="kk-KZ"/>
        </w:rPr>
        <w:t>.1</w:t>
      </w:r>
      <w:r w:rsidR="00054F1A" w:rsidRPr="00E138DD">
        <w:rPr>
          <w:bCs/>
          <w:szCs w:val="24"/>
          <w:lang w:val="kk-KZ"/>
        </w:rPr>
        <w:t xml:space="preserve">, отходы подлежат </w:t>
      </w:r>
      <w:r w:rsidRPr="00E138DD">
        <w:rPr>
          <w:bCs/>
          <w:szCs w:val="24"/>
          <w:lang w:val="kk-KZ"/>
        </w:rPr>
        <w:t>восстановлению в соответствии с разделом 8</w:t>
      </w:r>
      <w:r w:rsidR="00054F1A" w:rsidRPr="00E138DD">
        <w:rPr>
          <w:bCs/>
          <w:szCs w:val="24"/>
          <w:lang w:val="kk-KZ"/>
        </w:rPr>
        <w:t>.</w:t>
      </w:r>
    </w:p>
    <w:p w:rsidR="00AF04B3" w:rsidRPr="00F63E13" w:rsidRDefault="00AF04B3" w:rsidP="00AF04B3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 xml:space="preserve">5.3 Отходы, которые не могут быть подвергнуты восстановлению, подлежат </w:t>
      </w:r>
      <w:r w:rsidR="007E1E74">
        <w:rPr>
          <w:bCs/>
          <w:szCs w:val="24"/>
          <w:lang w:val="kk-KZ"/>
        </w:rPr>
        <w:lastRenderedPageBreak/>
        <w:t>переработке</w:t>
      </w:r>
      <w:r w:rsidRPr="00F63E13">
        <w:rPr>
          <w:bCs/>
          <w:szCs w:val="24"/>
          <w:lang w:val="kk-KZ"/>
        </w:rPr>
        <w:t xml:space="preserve"> безопасными методами: </w:t>
      </w:r>
    </w:p>
    <w:p w:rsidR="00AF04B3" w:rsidRPr="00F63E13" w:rsidRDefault="00AF04B3" w:rsidP="00AF04B3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</w:t>
      </w:r>
      <w:r w:rsidRPr="00F63E13">
        <w:rPr>
          <w:bCs/>
          <w:szCs w:val="24"/>
          <w:lang w:val="kk-KZ"/>
        </w:rPr>
        <w:tab/>
        <w:t xml:space="preserve">без риска для вод, в том числе подземных, атмосферного воздуха, почв, животного и растительного мира; </w:t>
      </w:r>
    </w:p>
    <w:p w:rsidR="00AF04B3" w:rsidRPr="00F63E13" w:rsidRDefault="00AF04B3" w:rsidP="00AF04B3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</w:t>
      </w:r>
      <w:r w:rsidRPr="00F63E13">
        <w:rPr>
          <w:bCs/>
          <w:szCs w:val="24"/>
          <w:lang w:val="kk-KZ"/>
        </w:rPr>
        <w:tab/>
        <w:t>без причинения населению неудобств в виде шума и запахов;</w:t>
      </w:r>
    </w:p>
    <w:p w:rsidR="00AF04B3" w:rsidRDefault="00AF04B3" w:rsidP="00AF04B3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</w:t>
      </w:r>
      <w:r w:rsidRPr="00F63E13">
        <w:rPr>
          <w:bCs/>
          <w:szCs w:val="24"/>
          <w:lang w:val="kk-KZ"/>
        </w:rPr>
        <w:tab/>
        <w:t>без отрицательного влияния на ландшафты и особо охраняемые природные территории.</w:t>
      </w:r>
    </w:p>
    <w:p w:rsidR="000F2226" w:rsidRPr="007E1E74" w:rsidRDefault="000F2226" w:rsidP="00AF04B3">
      <w:pPr>
        <w:ind w:firstLine="567"/>
        <w:jc w:val="both"/>
        <w:rPr>
          <w:bCs/>
          <w:szCs w:val="24"/>
          <w:lang w:val="kk-KZ"/>
        </w:rPr>
      </w:pPr>
      <w:r w:rsidRPr="007E1E74">
        <w:rPr>
          <w:bCs/>
          <w:szCs w:val="24"/>
          <w:lang w:val="kk-KZ"/>
        </w:rPr>
        <w:t xml:space="preserve">5.4 Предотвращение образования отходов </w:t>
      </w:r>
      <w:r w:rsidR="007E1E74">
        <w:rPr>
          <w:bCs/>
          <w:szCs w:val="24"/>
          <w:lang w:val="kk-KZ"/>
        </w:rPr>
        <w:t>являеется</w:t>
      </w:r>
      <w:r w:rsidRPr="007E1E74">
        <w:rPr>
          <w:bCs/>
          <w:szCs w:val="24"/>
          <w:lang w:val="kk-KZ"/>
        </w:rPr>
        <w:t xml:space="preserve"> первым приоритетом </w:t>
      </w:r>
      <w:r w:rsidR="00D147DA">
        <w:rPr>
          <w:bCs/>
          <w:szCs w:val="24"/>
          <w:lang w:val="kk-KZ"/>
        </w:rPr>
        <w:t xml:space="preserve">управления </w:t>
      </w:r>
      <w:r w:rsidRPr="007E1E74">
        <w:rPr>
          <w:bCs/>
          <w:szCs w:val="24"/>
          <w:lang w:val="kk-KZ"/>
        </w:rPr>
        <w:t>отходами.</w:t>
      </w:r>
    </w:p>
    <w:p w:rsidR="00054F1A" w:rsidRPr="00F63E13" w:rsidRDefault="00054F1A" w:rsidP="00054F1A">
      <w:pPr>
        <w:ind w:firstLine="567"/>
        <w:jc w:val="both"/>
        <w:rPr>
          <w:bCs/>
          <w:szCs w:val="24"/>
          <w:lang w:val="kk-KZ"/>
        </w:rPr>
      </w:pPr>
    </w:p>
    <w:p w:rsidR="00054F1A" w:rsidRPr="00F63E13" w:rsidRDefault="00FA13EA" w:rsidP="00054F1A">
      <w:pPr>
        <w:ind w:firstLine="567"/>
        <w:jc w:val="both"/>
        <w:rPr>
          <w:b/>
          <w:bCs/>
          <w:szCs w:val="24"/>
          <w:lang w:val="kk-KZ"/>
        </w:rPr>
      </w:pPr>
      <w:r w:rsidRPr="00F63E13">
        <w:rPr>
          <w:b/>
          <w:bCs/>
          <w:szCs w:val="24"/>
          <w:lang w:val="kk-KZ"/>
        </w:rPr>
        <w:t xml:space="preserve">6 </w:t>
      </w:r>
      <w:r w:rsidR="00054F1A" w:rsidRPr="00F63E13">
        <w:rPr>
          <w:b/>
          <w:bCs/>
          <w:szCs w:val="24"/>
          <w:lang w:val="kk-KZ"/>
        </w:rPr>
        <w:t>Подготовка отходов к повторному использованию</w:t>
      </w:r>
    </w:p>
    <w:p w:rsidR="00FA13EA" w:rsidRPr="00F63E13" w:rsidRDefault="00FA13EA" w:rsidP="00054F1A">
      <w:pPr>
        <w:ind w:firstLine="567"/>
        <w:jc w:val="both"/>
        <w:rPr>
          <w:b/>
          <w:bCs/>
          <w:szCs w:val="24"/>
          <w:lang w:val="kk-KZ"/>
        </w:rPr>
      </w:pPr>
    </w:p>
    <w:p w:rsidR="00054F1A" w:rsidRPr="00E138DD" w:rsidRDefault="00D147DA" w:rsidP="00054F1A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6.1 </w:t>
      </w:r>
      <w:r w:rsidR="00054F1A" w:rsidRPr="00F63E13">
        <w:rPr>
          <w:bCs/>
          <w:szCs w:val="24"/>
          <w:lang w:val="kk-KZ"/>
        </w:rPr>
        <w:t xml:space="preserve">Под повторным </w:t>
      </w:r>
      <w:r w:rsidR="00054F1A" w:rsidRPr="00E138DD">
        <w:rPr>
          <w:bCs/>
          <w:szCs w:val="24"/>
          <w:lang w:val="kk-KZ"/>
        </w:rPr>
        <w:t xml:space="preserve">использованием в 1) 4.1 настоящего стандарта понимается любая операция, при </w:t>
      </w:r>
      <w:r w:rsidR="007E1E74" w:rsidRPr="00E138DD">
        <w:rPr>
          <w:bCs/>
          <w:szCs w:val="24"/>
          <w:lang w:val="kk-KZ"/>
        </w:rPr>
        <w:t xml:space="preserve">которой </w:t>
      </w:r>
      <w:r w:rsidR="00054F1A" w:rsidRPr="00E138DD">
        <w:rPr>
          <w:bCs/>
          <w:szCs w:val="24"/>
          <w:lang w:val="kk-KZ"/>
        </w:rPr>
        <w:t>продукция или ее компоненты</w:t>
      </w:r>
      <w:r w:rsidR="007E1E74" w:rsidRPr="00E138DD">
        <w:rPr>
          <w:bCs/>
          <w:szCs w:val="24"/>
          <w:lang w:val="kk-KZ"/>
        </w:rPr>
        <w:t xml:space="preserve">, ставшие отходом после проведения технологической (-х) операции (-й) </w:t>
      </w:r>
      <w:r w:rsidR="00054F1A" w:rsidRPr="00E138DD">
        <w:rPr>
          <w:bCs/>
          <w:szCs w:val="24"/>
          <w:lang w:val="kk-KZ"/>
        </w:rPr>
        <w:t xml:space="preserve"> используются повторно по тому же назначению, для которого такая продукция или компоненты были созданы.</w:t>
      </w:r>
    </w:p>
    <w:p w:rsidR="00054F1A" w:rsidRPr="00E138DD" w:rsidRDefault="00054F1A" w:rsidP="00054F1A">
      <w:pPr>
        <w:ind w:firstLine="567"/>
        <w:jc w:val="both"/>
        <w:rPr>
          <w:bCs/>
          <w:szCs w:val="24"/>
          <w:lang w:val="kk-KZ"/>
        </w:rPr>
      </w:pPr>
    </w:p>
    <w:p w:rsidR="00054F1A" w:rsidRPr="00E138DD" w:rsidRDefault="00054F1A" w:rsidP="00054F1A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>Примечания</w:t>
      </w:r>
    </w:p>
    <w:p w:rsidR="00D147DA" w:rsidRPr="00E138DD" w:rsidRDefault="00054F1A" w:rsidP="00054F1A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>1 К повторному использованию отходов производства относится проверк</w:t>
      </w:r>
      <w:r w:rsidR="00D147DA" w:rsidRPr="00E138DD">
        <w:rPr>
          <w:bCs/>
          <w:sz w:val="20"/>
          <w:lang w:val="kk-KZ"/>
        </w:rPr>
        <w:t>а вышедшего из оборота изделия</w:t>
      </w:r>
      <w:r w:rsidRPr="00E138DD">
        <w:rPr>
          <w:bCs/>
          <w:sz w:val="20"/>
          <w:lang w:val="kk-KZ"/>
        </w:rPr>
        <w:t xml:space="preserve">, </w:t>
      </w:r>
      <w:r w:rsidR="00D147DA" w:rsidRPr="00E138DD">
        <w:rPr>
          <w:bCs/>
          <w:sz w:val="20"/>
          <w:lang w:val="kk-KZ"/>
        </w:rPr>
        <w:t xml:space="preserve">его </w:t>
      </w:r>
      <w:r w:rsidRPr="00E138DD">
        <w:rPr>
          <w:bCs/>
          <w:sz w:val="20"/>
          <w:lang w:val="kk-KZ"/>
        </w:rPr>
        <w:t>очистк</w:t>
      </w:r>
      <w:r w:rsidR="00D147DA" w:rsidRPr="00E138DD">
        <w:rPr>
          <w:bCs/>
          <w:sz w:val="20"/>
          <w:lang w:val="kk-KZ"/>
        </w:rPr>
        <w:t>а, ремонт и т.д. после которых это же изделеия можно использовать повторно по первоначальному назначению</w:t>
      </w:r>
      <w:r w:rsidRPr="00E138DD">
        <w:rPr>
          <w:bCs/>
          <w:sz w:val="20"/>
          <w:lang w:val="kk-KZ"/>
        </w:rPr>
        <w:t xml:space="preserve"> для которо</w:t>
      </w:r>
      <w:r w:rsidR="00D147DA" w:rsidRPr="00E138DD">
        <w:rPr>
          <w:bCs/>
          <w:sz w:val="20"/>
          <w:lang w:val="kk-KZ"/>
        </w:rPr>
        <w:t>го</w:t>
      </w:r>
      <w:r w:rsidRPr="00E138DD">
        <w:rPr>
          <w:bCs/>
          <w:sz w:val="20"/>
          <w:lang w:val="kk-KZ"/>
        </w:rPr>
        <w:t xml:space="preserve"> </w:t>
      </w:r>
      <w:r w:rsidR="00D147DA" w:rsidRPr="00E138DD">
        <w:rPr>
          <w:bCs/>
          <w:sz w:val="20"/>
          <w:lang w:val="kk-KZ"/>
        </w:rPr>
        <w:t>они были первоначально созданы,</w:t>
      </w:r>
    </w:p>
    <w:p w:rsidR="00D147DA" w:rsidRPr="00E138DD" w:rsidRDefault="00D147DA" w:rsidP="00054F1A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>2</w:t>
      </w:r>
      <w:r w:rsidR="00054F1A" w:rsidRPr="00E138DD">
        <w:rPr>
          <w:bCs/>
          <w:sz w:val="20"/>
          <w:lang w:val="kk-KZ"/>
        </w:rPr>
        <w:t xml:space="preserve"> К </w:t>
      </w:r>
      <w:r w:rsidRPr="00E138DD">
        <w:rPr>
          <w:bCs/>
          <w:sz w:val="20"/>
          <w:lang w:val="kk-KZ"/>
        </w:rPr>
        <w:t xml:space="preserve">возможности </w:t>
      </w:r>
      <w:r w:rsidR="00054F1A" w:rsidRPr="00E138DD">
        <w:rPr>
          <w:bCs/>
          <w:sz w:val="20"/>
          <w:lang w:val="kk-KZ"/>
        </w:rPr>
        <w:t>повторно</w:t>
      </w:r>
      <w:r w:rsidRPr="00E138DD">
        <w:rPr>
          <w:bCs/>
          <w:sz w:val="20"/>
          <w:lang w:val="kk-KZ"/>
        </w:rPr>
        <w:t>го использования могут относиться такие отходы как стеклотара, резинотехнические изделия, бытовая техника и мебель</w:t>
      </w:r>
      <w:r w:rsidR="00976F90" w:rsidRPr="00E138DD">
        <w:rPr>
          <w:bCs/>
          <w:sz w:val="20"/>
          <w:lang w:val="kk-KZ"/>
        </w:rPr>
        <w:t>, загрязненные опасными отходами здания, сооружения,  грунт, песок, щебень</w:t>
      </w:r>
      <w:r w:rsidRPr="00E138DD">
        <w:rPr>
          <w:bCs/>
          <w:sz w:val="20"/>
          <w:lang w:val="kk-KZ"/>
        </w:rPr>
        <w:t xml:space="preserve"> и т.д. </w:t>
      </w:r>
    </w:p>
    <w:p w:rsidR="00D147DA" w:rsidRPr="00E138DD" w:rsidRDefault="00D147DA" w:rsidP="00054F1A">
      <w:pPr>
        <w:ind w:firstLine="567"/>
        <w:jc w:val="both"/>
        <w:rPr>
          <w:bCs/>
          <w:sz w:val="20"/>
          <w:lang w:val="kk-KZ"/>
        </w:rPr>
      </w:pPr>
      <w:r w:rsidRPr="00E138DD">
        <w:rPr>
          <w:bCs/>
          <w:sz w:val="20"/>
          <w:lang w:val="kk-KZ"/>
        </w:rPr>
        <w:t xml:space="preserve">3. На восстановленные отходы, предназначенные для повторного использования, должны иметь минимальные сроки гарантийного использования.  </w:t>
      </w:r>
    </w:p>
    <w:p w:rsidR="00D147DA" w:rsidRPr="00E138DD" w:rsidRDefault="00D147DA" w:rsidP="00054F1A">
      <w:pPr>
        <w:ind w:firstLine="567"/>
        <w:jc w:val="both"/>
        <w:rPr>
          <w:bCs/>
          <w:sz w:val="20"/>
          <w:lang w:val="kk-KZ"/>
        </w:rPr>
      </w:pPr>
    </w:p>
    <w:p w:rsidR="00D147DA" w:rsidRPr="00E138DD" w:rsidRDefault="00D147DA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6.2 Подготовка отходов к повторному использованию</w:t>
      </w:r>
      <w:r w:rsidRPr="00E138DD">
        <w:t xml:space="preserve"> </w:t>
      </w:r>
      <w:r w:rsidRPr="00E138DD">
        <w:rPr>
          <w:bCs/>
          <w:szCs w:val="24"/>
          <w:lang w:val="kk-KZ"/>
        </w:rPr>
        <w:t>являеется вторым по очередности приоритетом управления отходами с отходами.</w:t>
      </w:r>
    </w:p>
    <w:p w:rsidR="00D147DA" w:rsidRPr="00E138DD" w:rsidRDefault="00D147DA" w:rsidP="00054F1A">
      <w:pPr>
        <w:ind w:firstLine="567"/>
        <w:jc w:val="both"/>
        <w:rPr>
          <w:bCs/>
          <w:sz w:val="20"/>
          <w:lang w:val="kk-KZ"/>
        </w:rPr>
      </w:pPr>
    </w:p>
    <w:p w:rsidR="00054F1A" w:rsidRPr="00E138DD" w:rsidRDefault="00FA13EA" w:rsidP="00054F1A">
      <w:pPr>
        <w:ind w:firstLine="567"/>
        <w:jc w:val="both"/>
        <w:rPr>
          <w:b/>
          <w:bCs/>
          <w:szCs w:val="24"/>
          <w:lang w:val="kk-KZ"/>
        </w:rPr>
      </w:pPr>
      <w:r w:rsidRPr="00E138DD">
        <w:rPr>
          <w:b/>
          <w:bCs/>
          <w:szCs w:val="24"/>
          <w:lang w:val="kk-KZ"/>
        </w:rPr>
        <w:t xml:space="preserve">7 </w:t>
      </w:r>
      <w:r w:rsidR="00054F1A" w:rsidRPr="00E138DD">
        <w:rPr>
          <w:b/>
          <w:bCs/>
          <w:szCs w:val="24"/>
          <w:lang w:val="kk-KZ"/>
        </w:rPr>
        <w:t>Переработка отходов</w:t>
      </w:r>
    </w:p>
    <w:p w:rsidR="00FA13EA" w:rsidRPr="00E138DD" w:rsidRDefault="00FA13EA" w:rsidP="00054F1A">
      <w:pPr>
        <w:ind w:firstLine="567"/>
        <w:jc w:val="both"/>
        <w:rPr>
          <w:b/>
          <w:bCs/>
          <w:szCs w:val="24"/>
          <w:lang w:val="kk-KZ"/>
        </w:rPr>
      </w:pPr>
    </w:p>
    <w:p w:rsidR="00054F1A" w:rsidRPr="00E138DD" w:rsidRDefault="00D147DA" w:rsidP="00054F1A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 xml:space="preserve">7.1 </w:t>
      </w:r>
      <w:r w:rsidR="00054F1A" w:rsidRPr="00E138DD">
        <w:rPr>
          <w:bCs/>
          <w:szCs w:val="24"/>
          <w:lang w:val="kk-KZ"/>
        </w:rPr>
        <w:t>Под переработкой отходов понимаются механические, физические, химические и (или) биологические процессы, направленные на извлечение из отходов полезных компонентов, сырья и (или) иных материалов, пригодных для использования в дальнейшем в производстве (изготовлении) продукции, материалов или веществ вне зависимости от их назначения, за исключением случаев, предусмотренных в</w:t>
      </w:r>
      <w:r w:rsidR="00FA13EA" w:rsidRPr="00E138DD">
        <w:rPr>
          <w:bCs/>
          <w:szCs w:val="24"/>
          <w:lang w:val="kk-KZ"/>
        </w:rPr>
        <w:t xml:space="preserve"> разделе 8</w:t>
      </w:r>
      <w:r w:rsidR="00054F1A" w:rsidRPr="00E138DD">
        <w:rPr>
          <w:bCs/>
          <w:szCs w:val="24"/>
          <w:lang w:val="kk-KZ"/>
        </w:rPr>
        <w:t>. Переработка включает в себя, помимо прочего, переработку органических материалов.</w:t>
      </w:r>
    </w:p>
    <w:p w:rsidR="009776ED" w:rsidRDefault="00D147DA" w:rsidP="009776ED">
      <w:pPr>
        <w:ind w:firstLine="567"/>
        <w:jc w:val="both"/>
        <w:rPr>
          <w:bCs/>
          <w:szCs w:val="24"/>
          <w:lang w:val="kk-KZ"/>
        </w:rPr>
      </w:pPr>
      <w:r w:rsidRPr="00E138DD">
        <w:rPr>
          <w:bCs/>
          <w:szCs w:val="24"/>
          <w:lang w:val="kk-KZ"/>
        </w:rPr>
        <w:t>7.2 Переработка отходов являеется третьим по очередности</w:t>
      </w:r>
      <w:r w:rsidRPr="00D147DA">
        <w:rPr>
          <w:bCs/>
          <w:szCs w:val="24"/>
          <w:lang w:val="kk-KZ"/>
        </w:rPr>
        <w:t xml:space="preserve"> приоритетом управления отходами.</w:t>
      </w:r>
    </w:p>
    <w:p w:rsidR="00D147DA" w:rsidRPr="00F63E13" w:rsidRDefault="00D147DA" w:rsidP="009776ED">
      <w:pPr>
        <w:ind w:firstLine="567"/>
        <w:jc w:val="both"/>
        <w:rPr>
          <w:bCs/>
          <w:szCs w:val="24"/>
          <w:lang w:val="kk-KZ"/>
        </w:rPr>
      </w:pPr>
    </w:p>
    <w:p w:rsidR="00054F1A" w:rsidRPr="00F63E13" w:rsidRDefault="00FA13EA" w:rsidP="00054F1A">
      <w:pPr>
        <w:ind w:firstLine="567"/>
        <w:jc w:val="both"/>
        <w:rPr>
          <w:b/>
          <w:bCs/>
          <w:szCs w:val="24"/>
          <w:lang w:val="kk-KZ"/>
        </w:rPr>
      </w:pPr>
      <w:r w:rsidRPr="00F63E13">
        <w:rPr>
          <w:b/>
          <w:bCs/>
          <w:szCs w:val="24"/>
          <w:lang w:val="kk-KZ"/>
        </w:rPr>
        <w:t>8</w:t>
      </w:r>
      <w:r w:rsidR="00054F1A" w:rsidRPr="00F63E13">
        <w:rPr>
          <w:b/>
          <w:bCs/>
          <w:szCs w:val="24"/>
          <w:lang w:val="kk-KZ"/>
        </w:rPr>
        <w:t xml:space="preserve"> Утилизация отходов</w:t>
      </w:r>
    </w:p>
    <w:p w:rsidR="00FA13EA" w:rsidRPr="00F63E13" w:rsidRDefault="00FA13EA" w:rsidP="00054F1A">
      <w:pPr>
        <w:ind w:firstLine="567"/>
        <w:jc w:val="both"/>
        <w:rPr>
          <w:b/>
          <w:bCs/>
          <w:szCs w:val="24"/>
          <w:lang w:val="kk-KZ"/>
        </w:rPr>
      </w:pPr>
    </w:p>
    <w:p w:rsidR="00054F1A" w:rsidRPr="00F63E13" w:rsidRDefault="00CF5F7E" w:rsidP="00054F1A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У</w:t>
      </w:r>
      <w:r w:rsidR="00054F1A" w:rsidRPr="00F63E13">
        <w:rPr>
          <w:bCs/>
          <w:szCs w:val="24"/>
          <w:lang w:val="kk-KZ"/>
        </w:rPr>
        <w:t>тилизаци</w:t>
      </w:r>
      <w:r>
        <w:rPr>
          <w:bCs/>
          <w:szCs w:val="24"/>
          <w:lang w:val="kk-KZ"/>
        </w:rPr>
        <w:t>я</w:t>
      </w:r>
      <w:r w:rsidR="00054F1A" w:rsidRPr="00F63E13">
        <w:rPr>
          <w:bCs/>
          <w:szCs w:val="24"/>
          <w:lang w:val="kk-KZ"/>
        </w:rPr>
        <w:t xml:space="preserve"> отходов </w:t>
      </w:r>
      <w:r>
        <w:rPr>
          <w:bCs/>
          <w:szCs w:val="24"/>
          <w:lang w:val="kk-KZ"/>
        </w:rPr>
        <w:t>подразумевает</w:t>
      </w:r>
      <w:r w:rsidR="00054F1A" w:rsidRPr="00F63E13">
        <w:rPr>
          <w:bCs/>
          <w:szCs w:val="24"/>
          <w:lang w:val="kk-KZ"/>
        </w:rPr>
        <w:t xml:space="preserve"> процесс использования отходов в иных, помимо </w:t>
      </w:r>
      <w:r>
        <w:rPr>
          <w:bCs/>
          <w:szCs w:val="24"/>
          <w:lang w:val="kk-KZ"/>
        </w:rPr>
        <w:t>п</w:t>
      </w:r>
      <w:r w:rsidR="00D147DA" w:rsidRPr="00D147DA">
        <w:rPr>
          <w:bCs/>
          <w:szCs w:val="24"/>
          <w:lang w:val="kk-KZ"/>
        </w:rPr>
        <w:t>одготовк</w:t>
      </w:r>
      <w:r>
        <w:rPr>
          <w:bCs/>
          <w:szCs w:val="24"/>
          <w:lang w:val="kk-KZ"/>
        </w:rPr>
        <w:t>и</w:t>
      </w:r>
      <w:r w:rsidR="00D147DA" w:rsidRPr="00D147DA">
        <w:rPr>
          <w:bCs/>
          <w:szCs w:val="24"/>
          <w:lang w:val="kk-KZ"/>
        </w:rPr>
        <w:t xml:space="preserve"> отходов к повторному использованию </w:t>
      </w:r>
      <w:r>
        <w:rPr>
          <w:bCs/>
          <w:szCs w:val="24"/>
          <w:lang w:val="kk-KZ"/>
        </w:rPr>
        <w:t xml:space="preserve">и </w:t>
      </w:r>
      <w:r w:rsidR="00054F1A" w:rsidRPr="00F63E13">
        <w:rPr>
          <w:bCs/>
          <w:szCs w:val="24"/>
          <w:lang w:val="kk-KZ"/>
        </w:rPr>
        <w:t>переработки, целях</w:t>
      </w:r>
      <w:r>
        <w:rPr>
          <w:bCs/>
          <w:szCs w:val="24"/>
          <w:lang w:val="kk-KZ"/>
        </w:rPr>
        <w:t xml:space="preserve"> при обеспечении соблюдения норм действующего законодательства</w:t>
      </w:r>
      <w:r w:rsidR="00054F1A" w:rsidRPr="00F63E13">
        <w:rPr>
          <w:bCs/>
          <w:szCs w:val="24"/>
          <w:lang w:val="kk-KZ"/>
        </w:rPr>
        <w:t xml:space="preserve">, в том числе </w:t>
      </w:r>
      <w:r>
        <w:rPr>
          <w:bCs/>
          <w:szCs w:val="24"/>
          <w:lang w:val="kk-KZ"/>
        </w:rPr>
        <w:t xml:space="preserve">возможности использования </w:t>
      </w:r>
      <w:r w:rsidR="00054F1A" w:rsidRPr="00F63E13">
        <w:rPr>
          <w:bCs/>
          <w:szCs w:val="24"/>
          <w:lang w:val="kk-KZ"/>
        </w:rPr>
        <w:t xml:space="preserve">в качестве вторичного энергетического ресурса для извлечения энергии, производства различных видов </w:t>
      </w:r>
      <w:r>
        <w:rPr>
          <w:bCs/>
          <w:szCs w:val="24"/>
          <w:lang w:val="kk-KZ"/>
        </w:rPr>
        <w:t xml:space="preserve">сурроогатного </w:t>
      </w:r>
      <w:r w:rsidR="00054F1A" w:rsidRPr="00F63E13">
        <w:rPr>
          <w:bCs/>
          <w:szCs w:val="24"/>
          <w:lang w:val="kk-KZ"/>
        </w:rPr>
        <w:t>топлива, а также в качестве вторичного материального ресурса для целей строительства, заполнения (закладки, засыпки) выработанных пространств (пустот) в земле или недрах или в инженерных целях при создании или изменении ландшафтов.</w:t>
      </w:r>
    </w:p>
    <w:p w:rsidR="00054F1A" w:rsidRDefault="00FA13EA" w:rsidP="00054F1A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 xml:space="preserve">8.1 </w:t>
      </w:r>
      <w:r w:rsidR="00CF5F7E">
        <w:rPr>
          <w:bCs/>
          <w:szCs w:val="24"/>
          <w:lang w:val="kk-KZ"/>
        </w:rPr>
        <w:t>Термическая у</w:t>
      </w:r>
      <w:r w:rsidR="00054F1A" w:rsidRPr="00F63E13">
        <w:rPr>
          <w:bCs/>
          <w:szCs w:val="24"/>
          <w:lang w:val="kk-KZ"/>
        </w:rPr>
        <w:t xml:space="preserve">тилизация отходов </w:t>
      </w:r>
      <w:r w:rsidR="00CF5F7E">
        <w:rPr>
          <w:bCs/>
          <w:szCs w:val="24"/>
          <w:lang w:val="kk-KZ"/>
        </w:rPr>
        <w:t xml:space="preserve">с целью обеспечения санитарно-эпидемиологического благополучия населения и экологической безопасности </w:t>
      </w:r>
      <w:r w:rsidR="00054F1A" w:rsidRPr="00F63E13">
        <w:rPr>
          <w:bCs/>
          <w:szCs w:val="24"/>
          <w:lang w:val="kk-KZ"/>
        </w:rPr>
        <w:t xml:space="preserve">включает в </w:t>
      </w:r>
      <w:r w:rsidR="00054F1A" w:rsidRPr="00F63E13">
        <w:rPr>
          <w:bCs/>
          <w:szCs w:val="24"/>
          <w:lang w:val="kk-KZ"/>
        </w:rPr>
        <w:lastRenderedPageBreak/>
        <w:t>себя</w:t>
      </w:r>
      <w:r w:rsidR="00AB26EE">
        <w:rPr>
          <w:bCs/>
          <w:szCs w:val="24"/>
          <w:lang w:val="kk-KZ"/>
        </w:rPr>
        <w:t xml:space="preserve"> требования</w:t>
      </w:r>
      <w:r w:rsidR="00054F1A" w:rsidRPr="00F63E13">
        <w:rPr>
          <w:bCs/>
          <w:szCs w:val="24"/>
          <w:lang w:val="kk-KZ"/>
        </w:rPr>
        <w:t>:</w:t>
      </w:r>
    </w:p>
    <w:p w:rsidR="00CF5F7E" w:rsidRPr="00836E8B" w:rsidRDefault="00AB26EE" w:rsidP="00054F1A">
      <w:pPr>
        <w:ind w:firstLine="567"/>
        <w:jc w:val="both"/>
        <w:rPr>
          <w:bCs/>
          <w:szCs w:val="24"/>
        </w:rPr>
      </w:pPr>
      <w:r>
        <w:rPr>
          <w:bCs/>
          <w:szCs w:val="24"/>
          <w:lang w:val="kk-KZ"/>
        </w:rPr>
        <w:t>-использования</w:t>
      </w:r>
      <w:r w:rsidR="00CF5F7E">
        <w:rPr>
          <w:bCs/>
          <w:szCs w:val="24"/>
          <w:lang w:val="kk-KZ"/>
        </w:rPr>
        <w:t xml:space="preserve"> установок для неопасных отходов </w:t>
      </w:r>
      <w:r w:rsidR="00397B84">
        <w:rPr>
          <w:bCs/>
          <w:szCs w:val="24"/>
          <w:lang w:val="kk-KZ"/>
        </w:rPr>
        <w:t>при температуре не менее</w:t>
      </w:r>
      <w:r w:rsidR="00397B84">
        <w:rPr>
          <w:bCs/>
          <w:szCs w:val="24"/>
        </w:rPr>
        <w:t xml:space="preserve"> </w:t>
      </w:r>
      <w:r w:rsidR="00E138DD">
        <w:rPr>
          <w:bCs/>
          <w:szCs w:val="24"/>
          <w:lang w:val="kk-KZ"/>
        </w:rPr>
        <w:t xml:space="preserve">                    </w:t>
      </w:r>
      <w:r w:rsidR="00397B84">
        <w:rPr>
          <w:bCs/>
          <w:szCs w:val="24"/>
        </w:rPr>
        <w:t>85</w:t>
      </w:r>
      <w:r w:rsidR="00CF5F7E">
        <w:rPr>
          <w:bCs/>
          <w:szCs w:val="24"/>
          <w:lang w:val="kk-KZ"/>
        </w:rPr>
        <w:t>0-</w:t>
      </w:r>
      <w:r w:rsidR="00836E8B">
        <w:rPr>
          <w:bCs/>
          <w:szCs w:val="24"/>
          <w:lang w:val="kk-KZ"/>
        </w:rPr>
        <w:t>9</w:t>
      </w:r>
      <w:r w:rsidR="00397B84">
        <w:rPr>
          <w:bCs/>
          <w:szCs w:val="24"/>
          <w:lang w:val="kk-KZ"/>
        </w:rPr>
        <w:t>5</w:t>
      </w:r>
      <w:r w:rsidR="00836E8B">
        <w:rPr>
          <w:bCs/>
          <w:szCs w:val="24"/>
          <w:lang w:val="kk-KZ"/>
        </w:rPr>
        <w:t>0</w:t>
      </w:r>
      <w:r w:rsidR="00E138DD">
        <w:rPr>
          <w:bCs/>
          <w:szCs w:val="24"/>
          <w:lang w:val="kk-KZ"/>
        </w:rPr>
        <w:t xml:space="preserve"> </w:t>
      </w:r>
      <w:r w:rsidR="00397B84" w:rsidRPr="00397B84">
        <w:rPr>
          <w:bCs/>
          <w:szCs w:val="24"/>
          <w:lang w:val="kk-KZ"/>
        </w:rPr>
        <w:t>°С</w:t>
      </w:r>
      <w:r w:rsidR="00836E8B">
        <w:rPr>
          <w:bCs/>
          <w:szCs w:val="24"/>
          <w:lang w:val="kk-KZ"/>
        </w:rPr>
        <w:t xml:space="preserve"> в камере сжигания </w:t>
      </w:r>
      <w:r w:rsidR="00397B84" w:rsidRPr="00397B84">
        <w:rPr>
          <w:bCs/>
          <w:szCs w:val="24"/>
          <w:lang w:val="kk-KZ"/>
        </w:rPr>
        <w:t xml:space="preserve">в </w:t>
      </w:r>
      <w:r w:rsidR="00397B84">
        <w:rPr>
          <w:bCs/>
          <w:szCs w:val="24"/>
          <w:lang w:val="kk-KZ"/>
        </w:rPr>
        <w:t xml:space="preserve">течение как минимум двух секунд </w:t>
      </w:r>
      <w:r w:rsidR="00836E8B">
        <w:rPr>
          <w:bCs/>
          <w:szCs w:val="24"/>
          <w:lang w:val="kk-KZ"/>
        </w:rPr>
        <w:t xml:space="preserve">и </w:t>
      </w:r>
      <w:r w:rsidR="00397B84">
        <w:rPr>
          <w:bCs/>
          <w:szCs w:val="24"/>
          <w:lang w:val="kk-KZ"/>
        </w:rPr>
        <w:t xml:space="preserve">до </w:t>
      </w:r>
      <w:r w:rsidR="00CF5F7E">
        <w:rPr>
          <w:bCs/>
          <w:szCs w:val="24"/>
          <w:lang w:val="kk-KZ"/>
        </w:rPr>
        <w:t>1000</w:t>
      </w:r>
      <w:r w:rsidR="00E138DD">
        <w:rPr>
          <w:bCs/>
          <w:szCs w:val="24"/>
          <w:lang w:val="kk-KZ"/>
        </w:rPr>
        <w:t xml:space="preserve"> </w:t>
      </w:r>
      <w:r w:rsidR="00397B84" w:rsidRPr="00397B84">
        <w:rPr>
          <w:bCs/>
          <w:szCs w:val="24"/>
          <w:lang w:val="kk-KZ"/>
        </w:rPr>
        <w:t xml:space="preserve">°С </w:t>
      </w:r>
      <w:r w:rsidR="00836E8B">
        <w:rPr>
          <w:bCs/>
          <w:szCs w:val="24"/>
          <w:lang w:val="kk-KZ"/>
        </w:rPr>
        <w:t>в камере дожигания отходящих газов, для опасных отходов 1000</w:t>
      </w:r>
      <w:r w:rsidR="00E138DD">
        <w:rPr>
          <w:bCs/>
          <w:szCs w:val="24"/>
          <w:lang w:val="kk-KZ"/>
        </w:rPr>
        <w:t xml:space="preserve"> </w:t>
      </w:r>
      <w:r w:rsidR="00397B84" w:rsidRPr="00397B84">
        <w:rPr>
          <w:bCs/>
          <w:szCs w:val="24"/>
          <w:lang w:val="kk-KZ"/>
        </w:rPr>
        <w:t xml:space="preserve">°С </w:t>
      </w:r>
      <w:r w:rsidR="00397B84">
        <w:rPr>
          <w:bCs/>
          <w:szCs w:val="24"/>
          <w:lang w:val="kk-KZ"/>
        </w:rPr>
        <w:t xml:space="preserve">и более </w:t>
      </w:r>
      <w:r w:rsidR="00836E8B" w:rsidRPr="00836E8B">
        <w:rPr>
          <w:bCs/>
          <w:szCs w:val="24"/>
          <w:lang w:val="kk-KZ"/>
        </w:rPr>
        <w:t>в камере сжигания и 1</w:t>
      </w:r>
      <w:r w:rsidR="00836E8B">
        <w:rPr>
          <w:bCs/>
          <w:szCs w:val="24"/>
          <w:lang w:val="kk-KZ"/>
        </w:rPr>
        <w:t>1</w:t>
      </w:r>
      <w:r w:rsidR="00836E8B" w:rsidRPr="00836E8B">
        <w:rPr>
          <w:bCs/>
          <w:szCs w:val="24"/>
          <w:lang w:val="kk-KZ"/>
        </w:rPr>
        <w:t>00</w:t>
      </w:r>
      <w:r w:rsidR="00836E8B">
        <w:rPr>
          <w:bCs/>
          <w:szCs w:val="24"/>
          <w:lang w:val="kk-KZ"/>
        </w:rPr>
        <w:t>-1200</w:t>
      </w:r>
      <w:r w:rsidR="00E138DD">
        <w:rPr>
          <w:bCs/>
          <w:szCs w:val="24"/>
          <w:lang w:val="kk-KZ"/>
        </w:rPr>
        <w:t xml:space="preserve"> </w:t>
      </w:r>
      <w:r w:rsidR="00397B84" w:rsidRPr="00397B84">
        <w:rPr>
          <w:bCs/>
          <w:szCs w:val="24"/>
          <w:lang w:val="kk-KZ"/>
        </w:rPr>
        <w:t xml:space="preserve">°С </w:t>
      </w:r>
      <w:r w:rsidR="00836E8B" w:rsidRPr="00836E8B">
        <w:rPr>
          <w:bCs/>
          <w:szCs w:val="24"/>
          <w:lang w:val="kk-KZ"/>
        </w:rPr>
        <w:t>в камере дожигания отходящих газов</w:t>
      </w:r>
      <w:r w:rsidR="00836E8B">
        <w:rPr>
          <w:bCs/>
          <w:szCs w:val="24"/>
          <w:lang w:val="kk-KZ"/>
        </w:rPr>
        <w:t xml:space="preserve"> и для опасных отходов содержащих хлорин, стойкие органические загрязнители и т.д.</w:t>
      </w:r>
      <w:r w:rsidR="00836E8B" w:rsidRPr="00836E8B">
        <w:t xml:space="preserve"> </w:t>
      </w:r>
      <w:r w:rsidR="00836E8B">
        <w:t xml:space="preserve">не менее </w:t>
      </w:r>
      <w:r w:rsidR="00836E8B" w:rsidRPr="00836E8B">
        <w:rPr>
          <w:bCs/>
          <w:szCs w:val="24"/>
          <w:lang w:val="kk-KZ"/>
        </w:rPr>
        <w:t>1</w:t>
      </w:r>
      <w:r w:rsidR="00836E8B">
        <w:rPr>
          <w:bCs/>
          <w:szCs w:val="24"/>
          <w:lang w:val="kk-KZ"/>
        </w:rPr>
        <w:t>1</w:t>
      </w:r>
      <w:r w:rsidR="00836E8B" w:rsidRPr="00836E8B">
        <w:rPr>
          <w:bCs/>
          <w:szCs w:val="24"/>
          <w:lang w:val="kk-KZ"/>
        </w:rPr>
        <w:t>00</w:t>
      </w:r>
      <w:r w:rsidR="00397B84" w:rsidRPr="00397B84">
        <w:rPr>
          <w:bCs/>
          <w:szCs w:val="24"/>
          <w:lang w:val="kk-KZ"/>
        </w:rPr>
        <w:t>°С</w:t>
      </w:r>
      <w:r w:rsidR="00836E8B" w:rsidRPr="00836E8B">
        <w:rPr>
          <w:bCs/>
          <w:szCs w:val="24"/>
          <w:lang w:val="kk-KZ"/>
        </w:rPr>
        <w:t xml:space="preserve"> в камере сжигания и </w:t>
      </w:r>
      <w:r w:rsidR="00836E8B">
        <w:rPr>
          <w:bCs/>
          <w:szCs w:val="24"/>
          <w:lang w:val="kk-KZ"/>
        </w:rPr>
        <w:t xml:space="preserve">не менее </w:t>
      </w:r>
      <w:r w:rsidR="00836E8B" w:rsidRPr="00836E8B">
        <w:rPr>
          <w:bCs/>
          <w:szCs w:val="24"/>
          <w:lang w:val="kk-KZ"/>
        </w:rPr>
        <w:t>1200</w:t>
      </w:r>
      <w:r w:rsidR="00E138DD">
        <w:rPr>
          <w:bCs/>
          <w:szCs w:val="24"/>
          <w:lang w:val="kk-KZ"/>
        </w:rPr>
        <w:t xml:space="preserve"> </w:t>
      </w:r>
      <w:r w:rsidR="00397B84" w:rsidRPr="00397B84">
        <w:rPr>
          <w:bCs/>
          <w:szCs w:val="24"/>
          <w:lang w:val="kk-KZ"/>
        </w:rPr>
        <w:t>°С</w:t>
      </w:r>
      <w:r w:rsidR="00836E8B" w:rsidRPr="00836E8B">
        <w:rPr>
          <w:bCs/>
          <w:szCs w:val="24"/>
          <w:lang w:val="kk-KZ"/>
        </w:rPr>
        <w:t xml:space="preserve"> в камере дожигания отходящих газов</w:t>
      </w:r>
      <w:r w:rsidR="00836E8B">
        <w:rPr>
          <w:bCs/>
          <w:szCs w:val="24"/>
          <w:lang w:val="kk-KZ"/>
        </w:rPr>
        <w:t xml:space="preserve"> </w:t>
      </w:r>
      <w:r w:rsidR="00836E8B" w:rsidRPr="00836E8B">
        <w:rPr>
          <w:bCs/>
          <w:szCs w:val="24"/>
        </w:rPr>
        <w:t>[</w:t>
      </w:r>
      <w:r w:rsidR="00AE37C6" w:rsidRPr="00AE37C6">
        <w:rPr>
          <w:bCs/>
          <w:szCs w:val="24"/>
        </w:rPr>
        <w:t>2</w:t>
      </w:r>
      <w:r w:rsidR="00836E8B" w:rsidRPr="00836E8B">
        <w:rPr>
          <w:bCs/>
          <w:szCs w:val="24"/>
        </w:rPr>
        <w:t>]</w:t>
      </w:r>
      <w:r w:rsidR="00712C79">
        <w:rPr>
          <w:bCs/>
          <w:szCs w:val="24"/>
        </w:rPr>
        <w:t>,</w:t>
      </w:r>
      <w:r w:rsidR="00836E8B" w:rsidRPr="00836E8B">
        <w:rPr>
          <w:bCs/>
          <w:szCs w:val="24"/>
        </w:rPr>
        <w:t xml:space="preserve"> [</w:t>
      </w:r>
      <w:r w:rsidR="00AE37C6" w:rsidRPr="00AE37C6">
        <w:rPr>
          <w:bCs/>
          <w:szCs w:val="24"/>
        </w:rPr>
        <w:t>4</w:t>
      </w:r>
      <w:proofErr w:type="gramStart"/>
      <w:r w:rsidR="00836E8B" w:rsidRPr="00836E8B">
        <w:rPr>
          <w:bCs/>
          <w:szCs w:val="24"/>
        </w:rPr>
        <w:t xml:space="preserve"> ]</w:t>
      </w:r>
      <w:proofErr w:type="gramEnd"/>
      <w:r>
        <w:rPr>
          <w:bCs/>
          <w:szCs w:val="24"/>
        </w:rPr>
        <w:t>;</w:t>
      </w:r>
      <w:r w:rsidR="00397B84">
        <w:rPr>
          <w:bCs/>
          <w:szCs w:val="24"/>
        </w:rPr>
        <w:t xml:space="preserve">  </w:t>
      </w:r>
    </w:p>
    <w:p w:rsidR="00AB26EE" w:rsidRDefault="00054F1A" w:rsidP="00054F1A">
      <w:pPr>
        <w:ind w:firstLine="567"/>
        <w:jc w:val="both"/>
        <w:rPr>
          <w:bCs/>
          <w:szCs w:val="24"/>
        </w:rPr>
      </w:pPr>
      <w:r w:rsidRPr="00F63E13">
        <w:rPr>
          <w:bCs/>
          <w:szCs w:val="24"/>
          <w:lang w:val="kk-KZ"/>
        </w:rPr>
        <w:t xml:space="preserve">- </w:t>
      </w:r>
      <w:r w:rsidR="00CF5F7E">
        <w:rPr>
          <w:bCs/>
          <w:szCs w:val="24"/>
          <w:lang w:val="kk-KZ"/>
        </w:rPr>
        <w:t xml:space="preserve">обязательное использование комплексных систем газоочистки </w:t>
      </w:r>
      <w:r w:rsidR="00712C79">
        <w:rPr>
          <w:bCs/>
          <w:szCs w:val="24"/>
          <w:lang w:val="kk-KZ"/>
        </w:rPr>
        <w:t xml:space="preserve">на установках термической утилизации для достижения показателей не ниже </w:t>
      </w:r>
      <w:r w:rsidR="00712C79" w:rsidRPr="00836E8B">
        <w:rPr>
          <w:bCs/>
          <w:szCs w:val="24"/>
        </w:rPr>
        <w:t>[</w:t>
      </w:r>
      <w:r w:rsidR="00712C79" w:rsidRPr="00AE37C6">
        <w:rPr>
          <w:bCs/>
          <w:szCs w:val="24"/>
        </w:rPr>
        <w:t>2</w:t>
      </w:r>
      <w:r w:rsidR="00712C79" w:rsidRPr="00836E8B">
        <w:rPr>
          <w:bCs/>
          <w:szCs w:val="24"/>
        </w:rPr>
        <w:t>]</w:t>
      </w:r>
      <w:r w:rsidR="00712C79">
        <w:rPr>
          <w:bCs/>
          <w:szCs w:val="24"/>
        </w:rPr>
        <w:t>,</w:t>
      </w:r>
      <w:r w:rsidR="00712C79" w:rsidRPr="00836E8B">
        <w:rPr>
          <w:bCs/>
          <w:szCs w:val="24"/>
        </w:rPr>
        <w:t xml:space="preserve"> [</w:t>
      </w:r>
      <w:r w:rsidR="00712C79" w:rsidRPr="00AE37C6">
        <w:rPr>
          <w:bCs/>
          <w:szCs w:val="24"/>
        </w:rPr>
        <w:t>4</w:t>
      </w:r>
      <w:r w:rsidR="00712C79" w:rsidRPr="00836E8B">
        <w:rPr>
          <w:bCs/>
          <w:szCs w:val="24"/>
        </w:rPr>
        <w:t>]</w:t>
      </w:r>
      <w:r w:rsidR="00AB26EE">
        <w:rPr>
          <w:bCs/>
          <w:szCs w:val="24"/>
        </w:rPr>
        <w:t>;</w:t>
      </w:r>
    </w:p>
    <w:p w:rsidR="00712C79" w:rsidRDefault="00AB26EE" w:rsidP="00054F1A">
      <w:pPr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-иные требования, предусмотренные </w:t>
      </w:r>
      <w:r w:rsidR="00304EE5">
        <w:rPr>
          <w:bCs/>
          <w:szCs w:val="24"/>
        </w:rPr>
        <w:t>в законодательстве, действующем на территории Республики Казахстан, включая</w:t>
      </w:r>
      <w:r w:rsidR="00712C79">
        <w:rPr>
          <w:bCs/>
          <w:szCs w:val="24"/>
        </w:rPr>
        <w:t xml:space="preserve"> национальны</w:t>
      </w:r>
      <w:r w:rsidR="00304EE5">
        <w:rPr>
          <w:bCs/>
          <w:szCs w:val="24"/>
        </w:rPr>
        <w:t>е</w:t>
      </w:r>
      <w:r w:rsidR="00712C79">
        <w:rPr>
          <w:bCs/>
          <w:szCs w:val="24"/>
        </w:rPr>
        <w:t xml:space="preserve"> стандарт</w:t>
      </w:r>
      <w:r w:rsidR="00304EE5">
        <w:rPr>
          <w:bCs/>
          <w:szCs w:val="24"/>
        </w:rPr>
        <w:t>ы по отдельным видам отходов</w:t>
      </w:r>
      <w:r w:rsidR="00712C79">
        <w:rPr>
          <w:bCs/>
          <w:szCs w:val="24"/>
        </w:rPr>
        <w:t>.</w:t>
      </w:r>
    </w:p>
    <w:p w:rsidR="00304EE5" w:rsidRDefault="00304EE5" w:rsidP="00054F1A">
      <w:pPr>
        <w:ind w:firstLine="567"/>
        <w:jc w:val="both"/>
        <w:rPr>
          <w:bCs/>
          <w:szCs w:val="24"/>
        </w:rPr>
      </w:pPr>
      <w:r>
        <w:rPr>
          <w:bCs/>
          <w:szCs w:val="24"/>
        </w:rPr>
        <w:t>8</w:t>
      </w:r>
      <w:r w:rsidRPr="00304EE5">
        <w:rPr>
          <w:bCs/>
          <w:szCs w:val="24"/>
        </w:rPr>
        <w:t xml:space="preserve">.2 </w:t>
      </w:r>
      <w:r>
        <w:rPr>
          <w:bCs/>
          <w:szCs w:val="24"/>
        </w:rPr>
        <w:t xml:space="preserve">Утилизация </w:t>
      </w:r>
      <w:r w:rsidRPr="00304EE5">
        <w:rPr>
          <w:bCs/>
          <w:szCs w:val="24"/>
        </w:rPr>
        <w:t xml:space="preserve">отходов является </w:t>
      </w:r>
      <w:r>
        <w:rPr>
          <w:bCs/>
          <w:szCs w:val="24"/>
        </w:rPr>
        <w:t>четвертым</w:t>
      </w:r>
      <w:r w:rsidRPr="00304EE5">
        <w:rPr>
          <w:bCs/>
          <w:szCs w:val="24"/>
        </w:rPr>
        <w:t xml:space="preserve"> по очередности приоритетом управления отходами.</w:t>
      </w:r>
    </w:p>
    <w:p w:rsidR="00054F1A" w:rsidRPr="00F63E13" w:rsidRDefault="00054F1A" w:rsidP="00054F1A">
      <w:pPr>
        <w:ind w:firstLine="567"/>
        <w:jc w:val="both"/>
        <w:rPr>
          <w:bCs/>
          <w:szCs w:val="24"/>
          <w:lang w:val="kk-KZ"/>
        </w:rPr>
      </w:pPr>
    </w:p>
    <w:p w:rsidR="00054F1A" w:rsidRPr="00F63E13" w:rsidRDefault="00FA13EA" w:rsidP="00304EE5">
      <w:pPr>
        <w:ind w:firstLine="567"/>
        <w:jc w:val="both"/>
        <w:rPr>
          <w:b/>
          <w:bCs/>
          <w:szCs w:val="24"/>
          <w:lang w:val="kk-KZ"/>
        </w:rPr>
      </w:pPr>
      <w:r w:rsidRPr="00F63E13">
        <w:rPr>
          <w:b/>
          <w:bCs/>
          <w:szCs w:val="24"/>
          <w:lang w:val="kk-KZ"/>
        </w:rPr>
        <w:t xml:space="preserve">9 </w:t>
      </w:r>
      <w:r w:rsidR="00054F1A" w:rsidRPr="00F63E13">
        <w:rPr>
          <w:b/>
          <w:bCs/>
          <w:szCs w:val="24"/>
          <w:lang w:val="kk-KZ"/>
        </w:rPr>
        <w:t>Удаление отходов</w:t>
      </w:r>
      <w:r w:rsidR="00304EE5" w:rsidRPr="00304EE5">
        <w:t xml:space="preserve"> </w:t>
      </w:r>
      <w:r w:rsidR="00304EE5">
        <w:t>(</w:t>
      </w:r>
      <w:r w:rsidR="00304EE5" w:rsidRPr="00304EE5">
        <w:rPr>
          <w:b/>
          <w:bCs/>
          <w:szCs w:val="24"/>
          <w:lang w:val="kk-KZ"/>
        </w:rPr>
        <w:t>уничтожение без целей извлечения энергии</w:t>
      </w:r>
      <w:r w:rsidR="00304EE5">
        <w:rPr>
          <w:b/>
          <w:bCs/>
          <w:szCs w:val="24"/>
          <w:lang w:val="kk-KZ"/>
        </w:rPr>
        <w:t xml:space="preserve"> и </w:t>
      </w:r>
      <w:r w:rsidR="00304EE5" w:rsidRPr="00304EE5">
        <w:rPr>
          <w:b/>
          <w:bCs/>
          <w:szCs w:val="24"/>
          <w:lang w:val="kk-KZ"/>
        </w:rPr>
        <w:t>захоронение отходов</w:t>
      </w:r>
      <w:r w:rsidR="00304EE5">
        <w:rPr>
          <w:b/>
          <w:bCs/>
          <w:szCs w:val="24"/>
          <w:lang w:val="kk-KZ"/>
        </w:rPr>
        <w:t>)</w:t>
      </w:r>
    </w:p>
    <w:p w:rsidR="00FA13EA" w:rsidRPr="00F63E13" w:rsidRDefault="00FA13EA" w:rsidP="00054F1A">
      <w:pPr>
        <w:ind w:firstLine="567"/>
        <w:jc w:val="both"/>
        <w:rPr>
          <w:bCs/>
          <w:szCs w:val="24"/>
          <w:lang w:val="kk-KZ"/>
        </w:rPr>
      </w:pPr>
    </w:p>
    <w:p w:rsidR="00304EE5" w:rsidRDefault="00FA13EA" w:rsidP="00304EE5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 xml:space="preserve">9.1 </w:t>
      </w:r>
      <w:r w:rsidR="00054F1A" w:rsidRPr="00F63E13">
        <w:rPr>
          <w:bCs/>
          <w:szCs w:val="24"/>
          <w:lang w:val="kk-KZ"/>
        </w:rPr>
        <w:t xml:space="preserve">Удалением отходов признается любая, не являющаяся восстановлением </w:t>
      </w:r>
      <w:r w:rsidR="00304EE5">
        <w:rPr>
          <w:bCs/>
          <w:szCs w:val="24"/>
          <w:lang w:val="kk-KZ"/>
        </w:rPr>
        <w:t>(</w:t>
      </w:r>
      <w:r w:rsidR="00304EE5" w:rsidRPr="00304EE5">
        <w:rPr>
          <w:bCs/>
          <w:szCs w:val="24"/>
          <w:lang w:val="kk-KZ"/>
        </w:rPr>
        <w:t>предотвращение образования</w:t>
      </w:r>
      <w:r w:rsidR="00304EE5">
        <w:rPr>
          <w:bCs/>
          <w:szCs w:val="24"/>
          <w:lang w:val="kk-KZ"/>
        </w:rPr>
        <w:t xml:space="preserve">, </w:t>
      </w:r>
      <w:r w:rsidR="00304EE5" w:rsidRPr="00304EE5">
        <w:rPr>
          <w:bCs/>
          <w:szCs w:val="24"/>
          <w:lang w:val="kk-KZ"/>
        </w:rPr>
        <w:t>подготовка к повторному использованию</w:t>
      </w:r>
      <w:r w:rsidR="00304EE5">
        <w:rPr>
          <w:bCs/>
          <w:szCs w:val="24"/>
          <w:lang w:val="kk-KZ"/>
        </w:rPr>
        <w:t xml:space="preserve">, </w:t>
      </w:r>
      <w:r w:rsidR="00304EE5" w:rsidRPr="00304EE5">
        <w:rPr>
          <w:bCs/>
          <w:szCs w:val="24"/>
          <w:lang w:val="kk-KZ"/>
        </w:rPr>
        <w:t xml:space="preserve">переработка </w:t>
      </w:r>
      <w:r w:rsidR="00304EE5">
        <w:rPr>
          <w:bCs/>
          <w:szCs w:val="24"/>
          <w:lang w:val="kk-KZ"/>
        </w:rPr>
        <w:t xml:space="preserve">и утилизация </w:t>
      </w:r>
      <w:r w:rsidR="00304EE5" w:rsidRPr="00304EE5">
        <w:rPr>
          <w:bCs/>
          <w:szCs w:val="24"/>
          <w:lang w:val="kk-KZ"/>
        </w:rPr>
        <w:t>отходов</w:t>
      </w:r>
      <w:r w:rsidR="00304EE5">
        <w:rPr>
          <w:bCs/>
          <w:szCs w:val="24"/>
          <w:lang w:val="kk-KZ"/>
        </w:rPr>
        <w:t xml:space="preserve"> </w:t>
      </w:r>
      <w:r w:rsidR="00304EE5" w:rsidRPr="00304EE5">
        <w:rPr>
          <w:bCs/>
          <w:szCs w:val="24"/>
          <w:lang w:val="kk-KZ"/>
        </w:rPr>
        <w:t>в целях извлечения энергии или иных целях, исключающих уничтожение и захоронение</w:t>
      </w:r>
      <w:r w:rsidR="00304EE5">
        <w:rPr>
          <w:bCs/>
          <w:szCs w:val="24"/>
          <w:lang w:val="kk-KZ"/>
        </w:rPr>
        <w:t xml:space="preserve">) </w:t>
      </w:r>
      <w:r w:rsidR="00054F1A" w:rsidRPr="00F63E13">
        <w:rPr>
          <w:bCs/>
          <w:szCs w:val="24"/>
          <w:lang w:val="kk-KZ"/>
        </w:rPr>
        <w:t xml:space="preserve">операция по </w:t>
      </w:r>
      <w:r w:rsidR="00304EE5">
        <w:rPr>
          <w:bCs/>
          <w:szCs w:val="24"/>
          <w:lang w:val="kk-KZ"/>
        </w:rPr>
        <w:t xml:space="preserve">уничтожение или </w:t>
      </w:r>
      <w:r w:rsidR="00054F1A" w:rsidRPr="00F63E13">
        <w:rPr>
          <w:bCs/>
          <w:szCs w:val="24"/>
          <w:lang w:val="kk-KZ"/>
        </w:rPr>
        <w:t>захоронению отходов</w:t>
      </w:r>
      <w:r w:rsidR="00304EE5">
        <w:rPr>
          <w:bCs/>
          <w:szCs w:val="24"/>
          <w:lang w:val="kk-KZ"/>
        </w:rPr>
        <w:t>.</w:t>
      </w:r>
    </w:p>
    <w:p w:rsidR="00304EE5" w:rsidRDefault="00304EE5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9.2 К у</w:t>
      </w:r>
      <w:r w:rsidRPr="00304EE5">
        <w:rPr>
          <w:bCs/>
          <w:szCs w:val="24"/>
          <w:lang w:val="kk-KZ"/>
        </w:rPr>
        <w:t>ничтожени</w:t>
      </w:r>
      <w:r>
        <w:rPr>
          <w:bCs/>
          <w:szCs w:val="24"/>
          <w:lang w:val="kk-KZ"/>
        </w:rPr>
        <w:t>ю относятся технологические процессы</w:t>
      </w:r>
      <w:r w:rsidRPr="00304EE5">
        <w:rPr>
          <w:bCs/>
          <w:szCs w:val="24"/>
          <w:lang w:val="kk-KZ"/>
        </w:rPr>
        <w:t xml:space="preserve"> термического, химического или биологического уничтожения, в результате котор</w:t>
      </w:r>
      <w:r>
        <w:rPr>
          <w:bCs/>
          <w:szCs w:val="24"/>
          <w:lang w:val="kk-KZ"/>
        </w:rPr>
        <w:t>ых</w:t>
      </w:r>
      <w:r w:rsidRPr="00304EE5">
        <w:rPr>
          <w:bCs/>
          <w:szCs w:val="24"/>
          <w:lang w:val="kk-KZ"/>
        </w:rPr>
        <w:t xml:space="preserve"> существенно снижается объем и (или) масса и изменяется физическое состояние и химический состав отходов</w:t>
      </w:r>
      <w:r>
        <w:rPr>
          <w:bCs/>
          <w:szCs w:val="24"/>
          <w:lang w:val="kk-KZ"/>
        </w:rPr>
        <w:t xml:space="preserve">. Проводимые </w:t>
      </w:r>
      <w:r w:rsidRPr="00304EE5">
        <w:rPr>
          <w:bCs/>
          <w:szCs w:val="24"/>
          <w:lang w:val="kk-KZ"/>
        </w:rPr>
        <w:t>технологические процессы термического, химического или биологического уничтожения</w:t>
      </w:r>
      <w:r>
        <w:rPr>
          <w:bCs/>
          <w:szCs w:val="24"/>
          <w:lang w:val="kk-KZ"/>
        </w:rPr>
        <w:t xml:space="preserve"> не имеют при этом </w:t>
      </w:r>
      <w:r w:rsidRPr="00304EE5">
        <w:rPr>
          <w:bCs/>
          <w:szCs w:val="24"/>
          <w:lang w:val="kk-KZ"/>
        </w:rPr>
        <w:t>цели производств</w:t>
      </w:r>
      <w:r>
        <w:rPr>
          <w:bCs/>
          <w:szCs w:val="24"/>
          <w:lang w:val="kk-KZ"/>
        </w:rPr>
        <w:t>а</w:t>
      </w:r>
      <w:r w:rsidRPr="00304EE5">
        <w:rPr>
          <w:bCs/>
          <w:szCs w:val="24"/>
          <w:lang w:val="kk-KZ"/>
        </w:rPr>
        <w:t xml:space="preserve"> продукции, извлечения вторичных материальных ресурсов или извлечение энергии.</w:t>
      </w:r>
    </w:p>
    <w:p w:rsidR="00E15B02" w:rsidRDefault="00E15B02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9.2.1 Основной целью операций уничтожения отходов являеется сокращение нагрузки по обьемам размещения на полигоны неопасных  и опасных отходов в результате уменьшается экологическая нагрузка на обьекты окружающей среды.</w:t>
      </w:r>
    </w:p>
    <w:p w:rsidR="00E15B02" w:rsidRDefault="00E15B02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9.2.2 Требования к установкам термического уничтожения отходов без целей извлечения энергии аналогичны требованиям пункта 8.1 настоящего стандарта.</w:t>
      </w:r>
    </w:p>
    <w:p w:rsidR="00E15B02" w:rsidRDefault="00E15B02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9.2.3 Термическое уничтожение </w:t>
      </w:r>
      <w:r w:rsidRPr="00E15B02">
        <w:rPr>
          <w:bCs/>
          <w:szCs w:val="24"/>
          <w:lang w:val="kk-KZ"/>
        </w:rPr>
        <w:t xml:space="preserve">отходов является </w:t>
      </w:r>
      <w:r>
        <w:rPr>
          <w:bCs/>
          <w:szCs w:val="24"/>
          <w:lang w:val="kk-KZ"/>
        </w:rPr>
        <w:t>пятым</w:t>
      </w:r>
      <w:r w:rsidRPr="00E15B02">
        <w:rPr>
          <w:bCs/>
          <w:szCs w:val="24"/>
          <w:lang w:val="kk-KZ"/>
        </w:rPr>
        <w:t xml:space="preserve"> по очередности приоритетом управления отходами.</w:t>
      </w:r>
    </w:p>
    <w:p w:rsidR="00304EE5" w:rsidRPr="00A256DE" w:rsidRDefault="00E15B02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9.3 </w:t>
      </w:r>
      <w:r w:rsidR="004D71BC">
        <w:rPr>
          <w:bCs/>
          <w:szCs w:val="24"/>
          <w:lang w:val="kk-KZ"/>
        </w:rPr>
        <w:t>К захоронению отходов относится их с</w:t>
      </w:r>
      <w:r w:rsidR="00304EE5" w:rsidRPr="00A256DE">
        <w:rPr>
          <w:bCs/>
          <w:szCs w:val="24"/>
          <w:lang w:val="kk-KZ"/>
        </w:rPr>
        <w:t>кладирование в местах, специально установленных для их безопасного хранения в течение неограниченного срока без намерения их изъятия.</w:t>
      </w:r>
    </w:p>
    <w:p w:rsidR="00054F1A" w:rsidRPr="00F63E13" w:rsidRDefault="00B77BA3" w:rsidP="00304EE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9.4 Отходы, подвергнутые захоронению в установленном законодательством Республики Казахстан порядке могут быть подвергнуты операциям предусмотренным </w:t>
      </w:r>
      <w:r w:rsidRPr="00B77BA3">
        <w:rPr>
          <w:bCs/>
          <w:szCs w:val="24"/>
          <w:lang w:val="kk-KZ"/>
        </w:rPr>
        <w:t xml:space="preserve">в 2)-5) 4.1 настоящего стандарта </w:t>
      </w:r>
      <w:r w:rsidR="00304EE5" w:rsidRPr="00A256DE">
        <w:rPr>
          <w:bCs/>
          <w:szCs w:val="24"/>
          <w:lang w:val="kk-KZ"/>
        </w:rPr>
        <w:t>3.9</w:t>
      </w:r>
      <w:r w:rsidR="00054F1A" w:rsidRPr="00F63E13">
        <w:rPr>
          <w:bCs/>
          <w:szCs w:val="24"/>
          <w:lang w:val="kk-KZ"/>
        </w:rPr>
        <w:t>, включая вспомогательные операции по подготовке отходов к захоронению или уничтожению (в том числе по их сортировке, обработке, обезвреживанию).</w:t>
      </w:r>
    </w:p>
    <w:p w:rsidR="009776ED" w:rsidRPr="00F63E13" w:rsidRDefault="009776ED" w:rsidP="009776ED">
      <w:pPr>
        <w:ind w:firstLine="567"/>
        <w:jc w:val="both"/>
        <w:rPr>
          <w:bCs/>
          <w:szCs w:val="24"/>
          <w:lang w:val="kk-KZ"/>
        </w:rPr>
      </w:pPr>
    </w:p>
    <w:p w:rsidR="0052404D" w:rsidRPr="00F63E13" w:rsidRDefault="00E138DD" w:rsidP="0052404D">
      <w:pPr>
        <w:ind w:firstLine="567"/>
        <w:jc w:val="both"/>
        <w:rPr>
          <w:b/>
          <w:bCs/>
          <w:szCs w:val="24"/>
        </w:rPr>
      </w:pPr>
      <w:r>
        <w:rPr>
          <w:b/>
          <w:bCs/>
          <w:szCs w:val="24"/>
        </w:rPr>
        <w:t>1</w:t>
      </w:r>
      <w:r>
        <w:rPr>
          <w:b/>
          <w:bCs/>
          <w:szCs w:val="24"/>
          <w:lang w:val="kk-KZ"/>
        </w:rPr>
        <w:t>0</w:t>
      </w:r>
      <w:r w:rsidR="00493717" w:rsidRPr="00F63E13">
        <w:rPr>
          <w:b/>
          <w:bCs/>
          <w:szCs w:val="24"/>
        </w:rPr>
        <w:t xml:space="preserve"> </w:t>
      </w:r>
      <w:r w:rsidR="006851D6" w:rsidRPr="00F63E13">
        <w:rPr>
          <w:b/>
          <w:bCs/>
          <w:szCs w:val="24"/>
        </w:rPr>
        <w:t>Ресурсно-логистические стратегии деятельности</w:t>
      </w:r>
    </w:p>
    <w:p w:rsidR="0052404D" w:rsidRPr="00F63E13" w:rsidRDefault="0052404D" w:rsidP="0052404D">
      <w:pPr>
        <w:ind w:firstLine="567"/>
        <w:jc w:val="both"/>
        <w:rPr>
          <w:b/>
          <w:bCs/>
          <w:szCs w:val="24"/>
        </w:rPr>
      </w:pPr>
    </w:p>
    <w:p w:rsidR="006851D6" w:rsidRPr="00F63E13" w:rsidRDefault="00E138DD" w:rsidP="006851D6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10.1</w:t>
      </w:r>
      <w:r w:rsidR="009776ED">
        <w:rPr>
          <w:bCs/>
          <w:szCs w:val="24"/>
          <w:lang w:val="kk-KZ"/>
        </w:rPr>
        <w:t xml:space="preserve"> </w:t>
      </w:r>
      <w:r w:rsidR="006851D6" w:rsidRPr="00F63E13">
        <w:rPr>
          <w:bCs/>
          <w:szCs w:val="24"/>
          <w:lang w:val="kk-KZ"/>
        </w:rPr>
        <w:t>Подходы субъектов деятельности (проектировщиков изделий, изготовителей и потребителей продукции) к предотвращению и минимизации объемов образования отходов: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сократить количество образования пищевых отходов;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lastRenderedPageBreak/>
        <w:t>- предусмотреть на этапе проектирования изделий использование меньшего количества сырья и применение менее опасных материалов;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использовать меньшие количества сырья и менее опасные материалы при производстве продукции и при ее реализации;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выявлять возможности передачи отходов производства другому предприятию, для которого они являются или могут являться ресурсом, сырьем;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использовать упаковку (</w:t>
      </w:r>
      <w:r w:rsidR="00572086" w:rsidRPr="00F63E13">
        <w:rPr>
          <w:bCs/>
          <w:szCs w:val="24"/>
          <w:lang w:val="kk-KZ"/>
        </w:rPr>
        <w:t>СТ РК DIN EN 13193</w:t>
      </w:r>
      <w:r w:rsidRPr="00F63E13">
        <w:rPr>
          <w:bCs/>
          <w:szCs w:val="24"/>
          <w:lang w:val="kk-KZ"/>
        </w:rPr>
        <w:t>) минимального размера;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выявлять возможности по производству более долговечной или ремонтопригодной продукции (товаров);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безвозмездно (возмездно) передавать использованные изделия (текстильные изделия, мебель, электрическое и электронное оборудование и пр.) заинтересованным физическим и юридическим лицам для повторного использования (с доработкой, отработкой - при необходимости);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обеспечить длительное использование электрического и электронного оборудования, текстильных изделий и мебели посредством проведения ремонтных и восстановительных работ;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использовать аренду или лизинг применительно к электрическому и электронному оборудованию, текстильным изделиям и мебели - вместо приобретения новых;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предусматривать повторное использование изделий, продукции;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максимально продлевать сроки службы шин на легковом и грузовом автотранспорте и на автопогрузчиках, применяя восстановительный ремонт протекторов автопокрышек;</w:t>
      </w:r>
    </w:p>
    <w:p w:rsidR="006851D6" w:rsidRPr="00F63E13" w:rsidRDefault="006851D6" w:rsidP="006851D6">
      <w:pPr>
        <w:ind w:firstLine="567"/>
        <w:jc w:val="both"/>
        <w:rPr>
          <w:bCs/>
          <w:szCs w:val="24"/>
          <w:lang w:val="kk-KZ"/>
        </w:rPr>
      </w:pPr>
      <w:r w:rsidRPr="00F63E13">
        <w:rPr>
          <w:bCs/>
          <w:szCs w:val="24"/>
          <w:lang w:val="kk-KZ"/>
        </w:rPr>
        <w:t>- обеспечить договоренности с поставщиками и клиентами предприятия относительно использования многооборотной упаковки (</w:t>
      </w:r>
      <w:r w:rsidR="00572086" w:rsidRPr="00F63E13">
        <w:rPr>
          <w:bCs/>
          <w:szCs w:val="24"/>
          <w:lang w:val="kk-KZ"/>
        </w:rPr>
        <w:t>СТ РК DIN EN 13193</w:t>
      </w:r>
      <w:r w:rsidRPr="00F63E13">
        <w:rPr>
          <w:bCs/>
          <w:szCs w:val="24"/>
          <w:lang w:val="kk-KZ"/>
        </w:rPr>
        <w:t>).</w:t>
      </w:r>
    </w:p>
    <w:p w:rsidR="00632D55" w:rsidRPr="00F63E13" w:rsidRDefault="00632D55" w:rsidP="0052404D">
      <w:pPr>
        <w:ind w:firstLine="567"/>
        <w:jc w:val="both"/>
        <w:rPr>
          <w:bCs/>
          <w:szCs w:val="24"/>
          <w:lang w:val="kk-KZ"/>
        </w:rPr>
      </w:pPr>
    </w:p>
    <w:p w:rsidR="00A177B4" w:rsidRPr="00F63E13" w:rsidRDefault="00E138DD" w:rsidP="00A177B4">
      <w:pPr>
        <w:ind w:firstLine="567"/>
        <w:jc w:val="both"/>
        <w:rPr>
          <w:b/>
          <w:bCs/>
          <w:szCs w:val="24"/>
          <w:lang w:val="kk-KZ"/>
        </w:rPr>
      </w:pPr>
      <w:r>
        <w:rPr>
          <w:b/>
          <w:bCs/>
          <w:szCs w:val="24"/>
          <w:lang w:val="kk-KZ"/>
        </w:rPr>
        <w:t>11</w:t>
      </w:r>
      <w:r w:rsidR="00632D55" w:rsidRPr="00F63E13">
        <w:rPr>
          <w:b/>
          <w:bCs/>
          <w:szCs w:val="24"/>
          <w:lang w:val="kk-KZ"/>
        </w:rPr>
        <w:t xml:space="preserve"> Достигаемые экологические и экономические преимущества</w:t>
      </w:r>
    </w:p>
    <w:p w:rsidR="00632D55" w:rsidRPr="00F63E13" w:rsidRDefault="00632D55" w:rsidP="00A177B4">
      <w:pPr>
        <w:ind w:firstLine="567"/>
        <w:jc w:val="both"/>
        <w:rPr>
          <w:bCs/>
          <w:szCs w:val="24"/>
          <w:lang w:val="kk-KZ"/>
        </w:rPr>
      </w:pPr>
    </w:p>
    <w:p w:rsidR="00FC69F7" w:rsidRDefault="00E138DD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11</w:t>
      </w:r>
      <w:r w:rsidR="00632D55" w:rsidRPr="00F63E13">
        <w:rPr>
          <w:bCs/>
          <w:szCs w:val="24"/>
          <w:lang w:val="kk-KZ"/>
        </w:rPr>
        <w:t xml:space="preserve">.1 В </w:t>
      </w:r>
      <w:r w:rsidR="00FC69F7">
        <w:rPr>
          <w:bCs/>
          <w:szCs w:val="24"/>
          <w:lang w:val="kk-KZ"/>
        </w:rPr>
        <w:t>результате строго обеспечения применения иерархии управления отходами это позволяет</w:t>
      </w:r>
      <w:r w:rsidR="00B04B54">
        <w:rPr>
          <w:bCs/>
          <w:szCs w:val="24"/>
          <w:lang w:val="kk-KZ"/>
        </w:rPr>
        <w:t xml:space="preserve"> обеспечить</w:t>
      </w:r>
      <w:r w:rsidR="00FC69F7">
        <w:rPr>
          <w:bCs/>
          <w:szCs w:val="24"/>
          <w:lang w:val="kk-KZ"/>
        </w:rPr>
        <w:t>:</w:t>
      </w:r>
    </w:p>
    <w:p w:rsidR="00FC69F7" w:rsidRDefault="00FC69F7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- энергосбережение за счет снижения уровня потребления электрической энергии; </w:t>
      </w:r>
    </w:p>
    <w:p w:rsidR="00B04B54" w:rsidRDefault="00FC69F7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-</w:t>
      </w:r>
      <w:r w:rsidR="00B04B54">
        <w:rPr>
          <w:bCs/>
          <w:szCs w:val="24"/>
          <w:lang w:val="kk-KZ"/>
        </w:rPr>
        <w:t>импортозамещение за счет процессов восстановления и извлечения из отходов материлов, не производимых на территории Республки Казахстан;</w:t>
      </w:r>
    </w:p>
    <w:p w:rsidR="00B04B54" w:rsidRDefault="00B04B54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-ресурсосбережение за счет возврата в оборот ценных материальных ресурсов, получаемых из добываемых и переррабатываемыых природных ресурсов;</w:t>
      </w:r>
    </w:p>
    <w:p w:rsidR="00B04B54" w:rsidRDefault="00B04B54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-повышение санитарно-эпидемиологической и экологической безопасности населения и окружающей среды;</w:t>
      </w:r>
    </w:p>
    <w:p w:rsidR="00B04B54" w:rsidRDefault="00B04B54" w:rsidP="00632D55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-уменьшить нагрузку на действующие полигоны и сократить их количество;</w:t>
      </w:r>
    </w:p>
    <w:p w:rsidR="00632D55" w:rsidRPr="00F63E13" w:rsidRDefault="00B04B54" w:rsidP="00B04B54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-снизить выбросы в атмсферу опасных веществ.  </w:t>
      </w:r>
    </w:p>
    <w:p w:rsidR="00A177B4" w:rsidRPr="00F63E13" w:rsidRDefault="00E138DD" w:rsidP="00B04B54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11</w:t>
      </w:r>
      <w:r w:rsidR="00632D55" w:rsidRPr="00F63E13">
        <w:rPr>
          <w:bCs/>
          <w:szCs w:val="24"/>
          <w:lang w:val="kk-KZ"/>
        </w:rPr>
        <w:t>.</w:t>
      </w:r>
      <w:r w:rsidR="00B04B54">
        <w:rPr>
          <w:bCs/>
          <w:szCs w:val="24"/>
          <w:lang w:val="kk-KZ"/>
        </w:rPr>
        <w:t>2 Импл</w:t>
      </w:r>
      <w:r w:rsidR="00BD3D8B">
        <w:rPr>
          <w:bCs/>
          <w:szCs w:val="24"/>
          <w:lang w:val="kk-KZ"/>
        </w:rPr>
        <w:t>и</w:t>
      </w:r>
      <w:r w:rsidR="00B04B54">
        <w:rPr>
          <w:bCs/>
          <w:szCs w:val="24"/>
          <w:lang w:val="kk-KZ"/>
        </w:rPr>
        <w:t xml:space="preserve">ментировать лучшие мировые требования в области технического регулдирования и стандартизации в законодательстве Республики Казахстан. </w:t>
      </w:r>
      <w:r w:rsidR="00632D55" w:rsidRPr="00F63E13">
        <w:rPr>
          <w:bCs/>
          <w:szCs w:val="24"/>
          <w:lang w:val="kk-KZ"/>
        </w:rPr>
        <w:t xml:space="preserve"> </w:t>
      </w:r>
    </w:p>
    <w:p w:rsidR="00632D55" w:rsidRPr="00F63E13" w:rsidRDefault="00632D55" w:rsidP="00A177B4">
      <w:pPr>
        <w:ind w:firstLine="567"/>
        <w:jc w:val="both"/>
        <w:rPr>
          <w:bCs/>
          <w:szCs w:val="24"/>
          <w:lang w:val="kk-KZ"/>
        </w:rPr>
      </w:pPr>
    </w:p>
    <w:p w:rsidR="00632D55" w:rsidRPr="00F63E13" w:rsidRDefault="00632D55" w:rsidP="00A177B4">
      <w:pPr>
        <w:ind w:firstLine="567"/>
        <w:jc w:val="both"/>
        <w:rPr>
          <w:bCs/>
          <w:szCs w:val="24"/>
          <w:lang w:val="kk-KZ"/>
        </w:rPr>
      </w:pPr>
    </w:p>
    <w:p w:rsidR="00632D55" w:rsidRPr="00F63E13" w:rsidRDefault="00632D55" w:rsidP="00A177B4">
      <w:pPr>
        <w:ind w:firstLine="567"/>
        <w:jc w:val="both"/>
        <w:rPr>
          <w:bCs/>
          <w:szCs w:val="24"/>
          <w:lang w:val="kk-KZ"/>
        </w:rPr>
      </w:pPr>
    </w:p>
    <w:p w:rsidR="00BA6B87" w:rsidRPr="00F63E13" w:rsidRDefault="00BA6B87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32D55" w:rsidRPr="00F63E13" w:rsidRDefault="00632D55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F04B3" w:rsidRPr="00F63E13" w:rsidRDefault="00AF04B3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279ED" w:rsidRPr="00F63E13" w:rsidRDefault="000279ED" w:rsidP="00E27C68">
      <w:pPr>
        <w:pStyle w:val="Style12"/>
        <w:jc w:val="center"/>
        <w:rPr>
          <w:rFonts w:ascii="Times New Roman" w:eastAsia="Arial Unicode MS" w:hAnsi="Times New Roman" w:cs="Times New Roman"/>
          <w:b/>
          <w:bCs/>
          <w:color w:val="000000"/>
          <w:lang w:val="en-US" w:eastAsia="en-US"/>
        </w:rPr>
      </w:pPr>
      <w:r w:rsidRPr="00F63E13">
        <w:rPr>
          <w:rFonts w:ascii="Times New Roman" w:eastAsia="Arial Unicode MS" w:hAnsi="Times New Roman" w:cs="Times New Roman"/>
          <w:b/>
          <w:bCs/>
          <w:color w:val="000000"/>
          <w:lang w:eastAsia="en-US"/>
        </w:rPr>
        <w:t>Библиография</w:t>
      </w:r>
    </w:p>
    <w:p w:rsidR="000279ED" w:rsidRPr="00F63E13" w:rsidRDefault="000279ED" w:rsidP="000279ED">
      <w:pPr>
        <w:pStyle w:val="Style12"/>
        <w:ind w:firstLine="720"/>
        <w:jc w:val="center"/>
        <w:rPr>
          <w:rFonts w:ascii="Times New Roman" w:eastAsia="Arial Unicode MS" w:hAnsi="Times New Roman" w:cs="Times New Roman"/>
          <w:b/>
          <w:bCs/>
          <w:color w:val="000000"/>
          <w:lang w:val="en-US" w:eastAsia="en-US"/>
        </w:rPr>
      </w:pPr>
    </w:p>
    <w:p w:rsidR="00837CA0" w:rsidRPr="0035623D" w:rsidRDefault="00837CA0" w:rsidP="00E138DD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[1]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Директива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Европейского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Парламента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Совета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2008/98/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ЕС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«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Об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отходах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»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19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ноября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2008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г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>. (Directive 2008/98/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ЕС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of the European Parliament and of the Council of 19 November 2008 on waste).</w:t>
      </w:r>
    </w:p>
    <w:p w:rsidR="008010F8" w:rsidRPr="0035623D" w:rsidRDefault="006F7DC2" w:rsidP="00E138DD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[2] Экологический кодекс Республики Казахстан</w:t>
      </w:r>
    </w:p>
    <w:p w:rsidR="006F7DC2" w:rsidRPr="00E138DD" w:rsidRDefault="006F7DC2" w:rsidP="00E138DD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[3]</w:t>
      </w:r>
      <w:r w:rsidRPr="0035623D"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Закон Республики Казахстан от 23 января 2001 года № 148 «О местном государственном управлении </w:t>
      </w:r>
      <w:r w:rsidR="00E138D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и самоуправлении в Республике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Казахстан</w:t>
      </w:r>
      <w:r w:rsidR="00E138DD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>».</w:t>
      </w:r>
    </w:p>
    <w:p w:rsidR="008010F8" w:rsidRPr="0035623D" w:rsidRDefault="00AE37C6" w:rsidP="00E138DD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[4</w:t>
      </w:r>
      <w:r w:rsidR="006F7DC2"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</w:t>
      </w:r>
      <w:r w:rsidRPr="0035623D">
        <w:t xml:space="preserve"> 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Директива Европейского парламента и Совета Европейского Союза 2010/75/ЕС от 24 ноября 2010 года «О промышленных выбросах (о комплексном предотвращении загрязнения и контроле над ним)».</w:t>
      </w:r>
    </w:p>
    <w:p w:rsidR="0035623D" w:rsidRPr="0035623D" w:rsidRDefault="0035623D" w:rsidP="00E138DD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[5] Директива Европейского парламента и совета 2008/98 / EC от 19 ноября 2008 года</w:t>
      </w:r>
      <w:r w:rsidR="00E138DD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 </w:t>
      </w:r>
      <w:r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«О</w:t>
      </w:r>
      <w:r w:rsidRPr="0035623D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б отходах и отмене некоторых директив</w:t>
      </w:r>
      <w:r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».</w:t>
      </w:r>
    </w:p>
    <w:p w:rsidR="008010F8" w:rsidRPr="0035623D" w:rsidRDefault="008010F8" w:rsidP="0035623D">
      <w:pPr>
        <w:pStyle w:val="Style12"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8010F8" w:rsidRPr="0035623D" w:rsidRDefault="008010F8" w:rsidP="0035623D">
      <w:pPr>
        <w:pStyle w:val="Style12"/>
        <w:ind w:firstLine="720"/>
        <w:jc w:val="both"/>
        <w:rPr>
          <w:rStyle w:val="FontStyle46"/>
          <w:rFonts w:ascii="Times New Roman" w:hAnsi="Times New Roman" w:cs="Times New Roman"/>
          <w:sz w:val="24"/>
          <w:szCs w:val="24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E23EB0" w:rsidRPr="006F7DC2" w:rsidRDefault="00E23EB0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E23EB0" w:rsidRPr="006F7DC2" w:rsidRDefault="00E23EB0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E23EB0" w:rsidRPr="006F7DC2" w:rsidRDefault="00E23EB0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E23EB0" w:rsidRPr="006F7DC2" w:rsidRDefault="00E23EB0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6D132B" w:rsidRPr="006F7DC2" w:rsidRDefault="006D132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6F7DC2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783FA6" w:rsidRPr="006F7DC2" w:rsidRDefault="00783FA6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11E6C" w:rsidRPr="006F7DC2" w:rsidRDefault="00111E6C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6F7DC2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37CA0" w:rsidRPr="006F7DC2" w:rsidRDefault="00837CA0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837CA0" w:rsidRPr="006F7DC2" w:rsidRDefault="00837CA0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AF04B3" w:rsidRPr="006F7DC2" w:rsidRDefault="00AF04B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F63E13" w:rsidRPr="006F7DC2" w:rsidRDefault="00F63E13" w:rsidP="006B216B">
      <w:pPr>
        <w:widowControl/>
        <w:jc w:val="both"/>
        <w:rPr>
          <w:rFonts w:cs="Times New Roman"/>
          <w:bCs/>
          <w:color w:val="000000"/>
          <w:szCs w:val="24"/>
        </w:rPr>
      </w:pPr>
    </w:p>
    <w:p w:rsidR="006B216B" w:rsidRPr="005B2F58" w:rsidRDefault="006B216B" w:rsidP="006B216B">
      <w:pPr>
        <w:widowControl/>
        <w:jc w:val="both"/>
        <w:rPr>
          <w:rFonts w:cs="Times New Roman"/>
          <w:bCs/>
          <w:color w:val="000000"/>
          <w:szCs w:val="24"/>
        </w:rPr>
      </w:pPr>
      <w:r w:rsidRPr="005B2F58">
        <w:rPr>
          <w:rFonts w:cs="Times New Roman"/>
          <w:bCs/>
          <w:color w:val="000000"/>
          <w:szCs w:val="24"/>
        </w:rPr>
        <w:t>_________________________________________________________________</w:t>
      </w:r>
      <w:r w:rsidR="005B2F58" w:rsidRPr="005B2F58">
        <w:rPr>
          <w:rFonts w:cs="Times New Roman"/>
          <w:bCs/>
          <w:color w:val="000000"/>
          <w:szCs w:val="24"/>
        </w:rPr>
        <w:t>____________</w:t>
      </w:r>
    </w:p>
    <w:p w:rsidR="00B774FB" w:rsidRDefault="00B774FB" w:rsidP="005B2F58">
      <w:pPr>
        <w:widowControl/>
        <w:jc w:val="right"/>
        <w:rPr>
          <w:rFonts w:cs="Times New Roman"/>
          <w:b/>
          <w:bCs/>
          <w:color w:val="000000"/>
          <w:szCs w:val="24"/>
          <w:lang w:val="kk-KZ"/>
        </w:rPr>
      </w:pPr>
    </w:p>
    <w:p w:rsidR="006B216B" w:rsidRPr="005B2F58" w:rsidRDefault="006B216B" w:rsidP="005B2F58">
      <w:pPr>
        <w:widowControl/>
        <w:jc w:val="right"/>
        <w:rPr>
          <w:rFonts w:cs="Times New Roman"/>
          <w:b/>
          <w:bCs/>
          <w:color w:val="000000"/>
          <w:szCs w:val="24"/>
        </w:rPr>
      </w:pPr>
      <w:r w:rsidRPr="005B2F58">
        <w:rPr>
          <w:rFonts w:cs="Times New Roman"/>
          <w:b/>
          <w:bCs/>
          <w:color w:val="000000"/>
          <w:szCs w:val="24"/>
        </w:rPr>
        <w:t>МКС</w:t>
      </w:r>
      <w:r w:rsidR="00861A12" w:rsidRPr="005B2F58">
        <w:rPr>
          <w:rFonts w:cs="Times New Roman"/>
          <w:b/>
          <w:bCs/>
          <w:color w:val="000000"/>
          <w:szCs w:val="24"/>
        </w:rPr>
        <w:t xml:space="preserve"> </w:t>
      </w:r>
      <w:r w:rsidR="00615EC7" w:rsidRPr="00615EC7">
        <w:rPr>
          <w:rFonts w:cs="Times New Roman"/>
          <w:b/>
          <w:bCs/>
          <w:color w:val="000000"/>
          <w:szCs w:val="24"/>
        </w:rPr>
        <w:t>13.030.01</w:t>
      </w:r>
    </w:p>
    <w:p w:rsidR="006B216B" w:rsidRPr="005B2F58" w:rsidRDefault="006B216B" w:rsidP="006B216B">
      <w:pPr>
        <w:widowControl/>
        <w:ind w:firstLine="567"/>
        <w:jc w:val="both"/>
        <w:rPr>
          <w:rFonts w:cs="Times New Roman"/>
          <w:b/>
          <w:bCs/>
          <w:color w:val="000000"/>
          <w:szCs w:val="24"/>
        </w:rPr>
      </w:pPr>
    </w:p>
    <w:p w:rsidR="006B216B" w:rsidRDefault="006B216B" w:rsidP="008C13E9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8C13E9">
        <w:rPr>
          <w:rFonts w:cs="Times New Roman"/>
          <w:b/>
          <w:bCs/>
          <w:color w:val="000000"/>
          <w:szCs w:val="24"/>
        </w:rPr>
        <w:t>Ключевые слова:</w:t>
      </w:r>
      <w:r w:rsidRPr="005B2F58">
        <w:rPr>
          <w:rFonts w:cs="Times New Roman"/>
          <w:bCs/>
          <w:color w:val="000000"/>
          <w:szCs w:val="24"/>
        </w:rPr>
        <w:t xml:space="preserve"> </w:t>
      </w:r>
      <w:r w:rsidR="00837CA0">
        <w:rPr>
          <w:rFonts w:cs="Times New Roman"/>
          <w:bCs/>
          <w:color w:val="000000"/>
          <w:szCs w:val="24"/>
          <w:lang w:val="kk-KZ"/>
        </w:rPr>
        <w:t>иерархия</w:t>
      </w:r>
      <w:r w:rsidR="00837CA0" w:rsidRPr="00837CA0">
        <w:rPr>
          <w:rFonts w:cs="Times New Roman"/>
          <w:bCs/>
          <w:color w:val="000000"/>
          <w:szCs w:val="24"/>
          <w:lang w:val="kk-KZ"/>
        </w:rPr>
        <w:t>, отходы</w:t>
      </w:r>
      <w:r w:rsidR="00837CA0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предотвращение образования отходов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подготовка отх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одов к повторному использованию,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переработка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утилизация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удаление</w:t>
      </w:r>
    </w:p>
    <w:p w:rsidR="00B774FB" w:rsidRPr="007F6043" w:rsidRDefault="00B774FB" w:rsidP="006B216B">
      <w:pPr>
        <w:widowControl/>
        <w:jc w:val="both"/>
        <w:rPr>
          <w:rFonts w:cs="Times New Roman"/>
          <w:bCs/>
          <w:color w:val="000000"/>
          <w:szCs w:val="24"/>
          <w:lang w:val="kk-KZ"/>
        </w:rPr>
      </w:pPr>
    </w:p>
    <w:p w:rsidR="005B2F58" w:rsidRPr="005B2F58" w:rsidRDefault="005B2F58" w:rsidP="002714A7">
      <w:pPr>
        <w:pBdr>
          <w:top w:val="single" w:sz="4" w:space="1" w:color="auto"/>
        </w:pBdr>
        <w:rPr>
          <w:rFonts w:cs="Times New Roman"/>
          <w:b/>
          <w:color w:val="000000"/>
          <w:spacing w:val="-2"/>
          <w:szCs w:val="24"/>
        </w:rPr>
      </w:pPr>
    </w:p>
    <w:p w:rsidR="00B774FB" w:rsidRDefault="00F002EB" w:rsidP="00B774FB">
      <w:pPr>
        <w:widowControl/>
        <w:pBdr>
          <w:top w:val="single" w:sz="4" w:space="1" w:color="auto"/>
        </w:pBdr>
        <w:jc w:val="right"/>
        <w:rPr>
          <w:rFonts w:cs="Times New Roman"/>
          <w:b/>
          <w:color w:val="000000"/>
          <w:spacing w:val="-2"/>
          <w:szCs w:val="24"/>
          <w:lang w:val="kk-KZ"/>
        </w:rPr>
      </w:pPr>
      <w:r w:rsidRPr="005B2F58">
        <w:rPr>
          <w:rFonts w:cs="Times New Roman"/>
          <w:b/>
          <w:color w:val="000000"/>
          <w:spacing w:val="-2"/>
          <w:szCs w:val="24"/>
        </w:rPr>
        <w:lastRenderedPageBreak/>
        <w:tab/>
      </w:r>
      <w:r w:rsidR="000279ED" w:rsidRPr="005B2F58">
        <w:rPr>
          <w:rFonts w:cs="Times New Roman"/>
          <w:b/>
          <w:color w:val="000000"/>
          <w:spacing w:val="-2"/>
          <w:szCs w:val="24"/>
        </w:rPr>
        <w:t xml:space="preserve">          </w:t>
      </w:r>
      <w:r w:rsidR="00363C5A" w:rsidRPr="005B2F58">
        <w:rPr>
          <w:rFonts w:cs="Times New Roman"/>
          <w:b/>
          <w:color w:val="000000"/>
          <w:spacing w:val="-2"/>
          <w:szCs w:val="24"/>
        </w:rPr>
        <w:t xml:space="preserve">                       </w:t>
      </w:r>
    </w:p>
    <w:p w:rsidR="00B774FB" w:rsidRPr="005B2F58" w:rsidRDefault="00363C5A" w:rsidP="00B774FB">
      <w:pPr>
        <w:widowControl/>
        <w:jc w:val="right"/>
        <w:rPr>
          <w:rFonts w:cs="Times New Roman"/>
          <w:b/>
          <w:bCs/>
          <w:color w:val="000000"/>
          <w:szCs w:val="24"/>
        </w:rPr>
      </w:pPr>
      <w:r w:rsidRPr="005B2F58">
        <w:rPr>
          <w:rFonts w:cs="Times New Roman"/>
          <w:b/>
          <w:color w:val="000000"/>
          <w:spacing w:val="-2"/>
          <w:szCs w:val="24"/>
        </w:rPr>
        <w:t xml:space="preserve">                  </w:t>
      </w:r>
      <w:r w:rsidR="00B774FB" w:rsidRPr="005B2F58">
        <w:rPr>
          <w:rFonts w:cs="Times New Roman"/>
          <w:b/>
          <w:bCs/>
          <w:color w:val="000000"/>
          <w:szCs w:val="24"/>
        </w:rPr>
        <w:t xml:space="preserve">МКС </w:t>
      </w:r>
      <w:r w:rsidR="00615EC7" w:rsidRPr="00615EC7">
        <w:rPr>
          <w:rFonts w:cs="Times New Roman"/>
          <w:b/>
          <w:bCs/>
          <w:color w:val="000000"/>
          <w:szCs w:val="24"/>
        </w:rPr>
        <w:t>13.030.01</w:t>
      </w:r>
    </w:p>
    <w:p w:rsidR="00B774FB" w:rsidRPr="005B2F58" w:rsidRDefault="00B774FB" w:rsidP="00B774FB">
      <w:pPr>
        <w:widowControl/>
        <w:ind w:firstLine="567"/>
        <w:jc w:val="both"/>
        <w:rPr>
          <w:rFonts w:cs="Times New Roman"/>
          <w:b/>
          <w:bCs/>
          <w:color w:val="000000"/>
          <w:szCs w:val="24"/>
        </w:rPr>
      </w:pPr>
    </w:p>
    <w:p w:rsidR="00B774FB" w:rsidRDefault="00B774FB" w:rsidP="00B774FB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8C13E9">
        <w:rPr>
          <w:rFonts w:cs="Times New Roman"/>
          <w:b/>
          <w:bCs/>
          <w:color w:val="000000"/>
          <w:szCs w:val="24"/>
        </w:rPr>
        <w:t>Ключевые слова:</w:t>
      </w:r>
      <w:r w:rsidRPr="005B2F58">
        <w:rPr>
          <w:rFonts w:cs="Times New Roman"/>
          <w:bCs/>
          <w:color w:val="000000"/>
          <w:szCs w:val="24"/>
        </w:rPr>
        <w:t xml:space="preserve"> </w:t>
      </w:r>
      <w:r w:rsidR="00F63E13">
        <w:rPr>
          <w:rFonts w:cs="Times New Roman"/>
          <w:bCs/>
          <w:color w:val="000000"/>
          <w:szCs w:val="24"/>
          <w:lang w:val="kk-KZ"/>
        </w:rPr>
        <w:t>иерархия</w:t>
      </w:r>
      <w:r w:rsidR="00F63E13" w:rsidRPr="00837CA0">
        <w:rPr>
          <w:rFonts w:cs="Times New Roman"/>
          <w:bCs/>
          <w:color w:val="000000"/>
          <w:szCs w:val="24"/>
          <w:lang w:val="kk-KZ"/>
        </w:rPr>
        <w:t>, отходы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предотвращение образования отходов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подготовка отх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одов к повторному использованию,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переработка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утилизация</w:t>
      </w:r>
      <w:r w:rsidR="00F63E13">
        <w:rPr>
          <w:rFonts w:cs="Times New Roman"/>
          <w:bCs/>
          <w:color w:val="000000"/>
          <w:szCs w:val="24"/>
          <w:lang w:val="kk-KZ"/>
        </w:rPr>
        <w:t xml:space="preserve">, </w:t>
      </w:r>
      <w:r w:rsidR="00F63E13" w:rsidRPr="00F63E13">
        <w:rPr>
          <w:rFonts w:cs="Times New Roman"/>
          <w:bCs/>
          <w:color w:val="000000"/>
          <w:szCs w:val="24"/>
          <w:lang w:val="kk-KZ"/>
        </w:rPr>
        <w:t>удаление</w:t>
      </w:r>
    </w:p>
    <w:p w:rsidR="00B774FB" w:rsidRDefault="00B774FB" w:rsidP="00B774FB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</w:p>
    <w:p w:rsidR="00DD0082" w:rsidRPr="00B774FB" w:rsidRDefault="00DD0082" w:rsidP="00B774FB">
      <w:pPr>
        <w:pBdr>
          <w:top w:val="single" w:sz="4" w:space="1" w:color="auto"/>
        </w:pBdr>
        <w:jc w:val="right"/>
        <w:rPr>
          <w:szCs w:val="24"/>
          <w:lang w:val="kk-KZ"/>
        </w:rPr>
      </w:pPr>
    </w:p>
    <w:p w:rsidR="00887326" w:rsidRPr="005B2F58" w:rsidRDefault="00887326" w:rsidP="00417E49">
      <w:pPr>
        <w:ind w:firstLine="567"/>
        <w:rPr>
          <w:szCs w:val="24"/>
        </w:rPr>
      </w:pPr>
    </w:p>
    <w:p w:rsidR="008C13E9" w:rsidRPr="00F76D48" w:rsidRDefault="008C13E9" w:rsidP="008C13E9">
      <w:pPr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Объединение</w:t>
      </w:r>
      <w:r w:rsidRPr="00E007CD">
        <w:rPr>
          <w:rFonts w:cs="Times New Roman"/>
          <w:b/>
          <w:bCs/>
          <w:szCs w:val="24"/>
          <w:lang w:bidi="ru-RU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8C13E9" w:rsidRPr="00F76D48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C13E9" w:rsidRPr="00F76D48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bidi="ru-RU"/>
        </w:rPr>
        <w:t>Исполнительный 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proofErr w:type="spellStart"/>
      <w:r>
        <w:rPr>
          <w:rFonts w:cs="Times New Roman"/>
          <w:b/>
          <w:bCs/>
          <w:szCs w:val="24"/>
          <w:lang w:bidi="ru-RU"/>
        </w:rPr>
        <w:t>Радостовец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В.Н.</w:t>
      </w: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 xml:space="preserve">Директор Департамента технического </w:t>
      </w:r>
    </w:p>
    <w:p w:rsidR="008C13E9" w:rsidRPr="0052083D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регулирования и метрологии</w:t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Калдарбек А.А.</w:t>
      </w:r>
    </w:p>
    <w:p w:rsidR="007D55E7" w:rsidRPr="008C13E9" w:rsidRDefault="007D55E7" w:rsidP="002714A7">
      <w:pPr>
        <w:jc w:val="both"/>
        <w:rPr>
          <w:rFonts w:cs="Times New Roman"/>
          <w:sz w:val="28"/>
          <w:szCs w:val="28"/>
          <w:lang w:val="kk-KZ"/>
        </w:rPr>
      </w:pPr>
    </w:p>
    <w:sectPr w:rsidR="007D55E7" w:rsidRPr="008C13E9" w:rsidSect="00057E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DFA" w:rsidRDefault="00030DFA">
      <w:r>
        <w:separator/>
      </w:r>
    </w:p>
  </w:endnote>
  <w:endnote w:type="continuationSeparator" w:id="0">
    <w:p w:rsidR="00030DFA" w:rsidRDefault="0003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Pr="004B26CC" w:rsidRDefault="00FC578D" w:rsidP="004B26CC">
    <w:pPr>
      <w:pStyle w:val="aa"/>
      <w:rPr>
        <w:szCs w:val="24"/>
      </w:rPr>
    </w:pPr>
    <w:r w:rsidRPr="00EC3A28">
      <w:rPr>
        <w:szCs w:val="24"/>
      </w:rPr>
      <w:fldChar w:fldCharType="begin"/>
    </w:r>
    <w:r w:rsidRPr="00EC3A28">
      <w:rPr>
        <w:szCs w:val="24"/>
      </w:rPr>
      <w:instrText xml:space="preserve"> PAGE   \* MERGEFORMAT </w:instrText>
    </w:r>
    <w:r w:rsidRPr="00EC3A28">
      <w:rPr>
        <w:szCs w:val="24"/>
      </w:rPr>
      <w:fldChar w:fldCharType="separate"/>
    </w:r>
    <w:r w:rsidR="00E138DD">
      <w:rPr>
        <w:noProof/>
        <w:szCs w:val="24"/>
      </w:rPr>
      <w:t>4</w:t>
    </w:r>
    <w:r w:rsidRPr="00EC3A28"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Pr="004B26CC" w:rsidRDefault="00FC578D" w:rsidP="004B26CC">
    <w:pPr>
      <w:pStyle w:val="aa"/>
      <w:jc w:val="right"/>
      <w:rPr>
        <w:szCs w:val="24"/>
      </w:rPr>
    </w:pPr>
    <w:r w:rsidRPr="00EC3A28">
      <w:rPr>
        <w:szCs w:val="24"/>
      </w:rPr>
      <w:fldChar w:fldCharType="begin"/>
    </w:r>
    <w:r w:rsidRPr="00EC3A28">
      <w:rPr>
        <w:szCs w:val="24"/>
      </w:rPr>
      <w:instrText xml:space="preserve"> PAGE   \* MERGEFORMAT </w:instrText>
    </w:r>
    <w:r w:rsidRPr="00EC3A28">
      <w:rPr>
        <w:szCs w:val="24"/>
      </w:rPr>
      <w:fldChar w:fldCharType="separate"/>
    </w:r>
    <w:r w:rsidR="00E138DD">
      <w:rPr>
        <w:noProof/>
        <w:szCs w:val="24"/>
      </w:rPr>
      <w:t>5</w:t>
    </w:r>
    <w:r w:rsidRPr="00EC3A28">
      <w:rPr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Default="00FC578D">
    <w:pPr>
      <w:pStyle w:val="aa"/>
      <w:pBdr>
        <w:bottom w:val="single" w:sz="12" w:space="1" w:color="auto"/>
      </w:pBdr>
    </w:pPr>
  </w:p>
  <w:p w:rsidR="00FC578D" w:rsidRPr="00E27C68" w:rsidRDefault="00FC578D" w:rsidP="00436C7A">
    <w:pPr>
      <w:pStyle w:val="aa"/>
      <w:ind w:firstLine="567"/>
      <w:rPr>
        <w:b/>
        <w:lang w:val="kk-KZ"/>
      </w:rPr>
    </w:pPr>
    <w:r>
      <w:rPr>
        <w:b/>
      </w:rPr>
      <w:t xml:space="preserve">Проект, редакция </w:t>
    </w:r>
    <w:r>
      <w:rPr>
        <w:b/>
        <w:lang w:val="kk-KZ"/>
      </w:rPr>
      <w:t>1</w:t>
    </w:r>
  </w:p>
  <w:p w:rsidR="00FC578D" w:rsidRPr="00057ECE" w:rsidRDefault="00FC578D" w:rsidP="00057ECE">
    <w:pPr>
      <w:pStyle w:val="aa"/>
      <w:ind w:firstLine="567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DFA" w:rsidRDefault="00030DFA">
      <w:r>
        <w:separator/>
      </w:r>
    </w:p>
  </w:footnote>
  <w:footnote w:type="continuationSeparator" w:id="0">
    <w:p w:rsidR="00030DFA" w:rsidRDefault="0003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Pr="001F0EDB" w:rsidRDefault="00FC578D" w:rsidP="001F0EDB">
    <w:pPr>
      <w:pStyle w:val="a8"/>
      <w:rPr>
        <w:rFonts w:cs="Times New Roman"/>
        <w:b/>
        <w:szCs w:val="24"/>
      </w:rPr>
    </w:pPr>
    <w:r w:rsidRPr="001F0EDB">
      <w:rPr>
        <w:rFonts w:cs="Times New Roman"/>
        <w:b/>
        <w:szCs w:val="24"/>
      </w:rPr>
      <w:t xml:space="preserve">СТ РК </w:t>
    </w:r>
  </w:p>
  <w:p w:rsidR="00FC578D" w:rsidRPr="00E27C68" w:rsidRDefault="00FC578D" w:rsidP="00E27C68">
    <w:pPr>
      <w:pStyle w:val="a8"/>
      <w:rPr>
        <w:i/>
        <w:szCs w:val="24"/>
        <w:lang w:val="en-US"/>
      </w:rPr>
    </w:pPr>
    <w:r w:rsidRPr="006D3B78">
      <w:rPr>
        <w:rFonts w:cs="Times New Roman"/>
        <w:i/>
        <w:szCs w:val="24"/>
      </w:rPr>
      <w:t>(</w:t>
    </w:r>
    <w:r>
      <w:rPr>
        <w:rFonts w:cs="Times New Roman"/>
        <w:i/>
        <w:szCs w:val="24"/>
      </w:rPr>
      <w:t>п</w:t>
    </w:r>
    <w:r w:rsidRPr="006D3B78">
      <w:rPr>
        <w:rFonts w:cs="Times New Roman"/>
        <w:i/>
        <w:szCs w:val="24"/>
      </w:rPr>
      <w:t xml:space="preserve">роект, редакция </w:t>
    </w:r>
    <w:r>
      <w:rPr>
        <w:rFonts w:cs="Times New Roman"/>
        <w:i/>
        <w:szCs w:val="24"/>
      </w:rPr>
      <w:t>2</w:t>
    </w:r>
    <w:r w:rsidRPr="006D3B78">
      <w:rPr>
        <w:rFonts w:cs="Times New Roman"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Pr="000823E1" w:rsidRDefault="00FC578D" w:rsidP="00EC3A28">
    <w:pPr>
      <w:pStyle w:val="a8"/>
      <w:jc w:val="right"/>
      <w:rPr>
        <w:i/>
        <w:szCs w:val="24"/>
      </w:rPr>
    </w:pPr>
    <w:r w:rsidRPr="000823E1">
      <w:rPr>
        <w:rFonts w:cs="Times New Roman"/>
        <w:b/>
        <w:szCs w:val="24"/>
      </w:rPr>
      <w:t xml:space="preserve">СТ РК </w:t>
    </w:r>
  </w:p>
  <w:p w:rsidR="00FC578D" w:rsidRPr="004B26CC" w:rsidRDefault="00FC578D" w:rsidP="004B26CC">
    <w:pPr>
      <w:pStyle w:val="a8"/>
      <w:jc w:val="right"/>
      <w:rPr>
        <w:i/>
        <w:szCs w:val="24"/>
      </w:rPr>
    </w:pPr>
    <w:r w:rsidRPr="000823E1">
      <w:rPr>
        <w:i/>
        <w:szCs w:val="24"/>
      </w:rPr>
      <w:t>(</w:t>
    </w:r>
    <w:r>
      <w:rPr>
        <w:i/>
        <w:szCs w:val="24"/>
      </w:rPr>
      <w:t>п</w:t>
    </w:r>
    <w:r w:rsidRPr="000823E1">
      <w:rPr>
        <w:i/>
        <w:szCs w:val="24"/>
      </w:rPr>
      <w:t xml:space="preserve">роект, редакция </w:t>
    </w:r>
    <w:r>
      <w:rPr>
        <w:i/>
        <w:szCs w:val="24"/>
      </w:rPr>
      <w:t>2</w:t>
    </w:r>
    <w:r w:rsidRPr="000823E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8D" w:rsidRDefault="00FC578D" w:rsidP="00163C21">
    <w:pPr>
      <w:pStyle w:val="a8"/>
      <w:jc w:val="right"/>
      <w:rPr>
        <w:b/>
        <w:szCs w:val="24"/>
      </w:rPr>
    </w:pPr>
    <w:r w:rsidRPr="00F26937">
      <w:rPr>
        <w:b/>
        <w:szCs w:val="24"/>
      </w:rPr>
      <w:t xml:space="preserve">СТ РК </w:t>
    </w:r>
  </w:p>
  <w:p w:rsidR="00FC578D" w:rsidRPr="00962921" w:rsidRDefault="00FC578D" w:rsidP="00962921">
    <w:pPr>
      <w:pStyle w:val="a8"/>
      <w:jc w:val="right"/>
      <w:rPr>
        <w:i/>
        <w:szCs w:val="24"/>
      </w:rPr>
    </w:pPr>
    <w:r w:rsidRPr="00F26937">
      <w:rPr>
        <w:i/>
        <w:szCs w:val="24"/>
      </w:rPr>
      <w:t>(</w:t>
    </w:r>
    <w:r>
      <w:rPr>
        <w:i/>
        <w:szCs w:val="24"/>
      </w:rPr>
      <w:t>п</w:t>
    </w:r>
    <w:r w:rsidRPr="00F26937">
      <w:rPr>
        <w:i/>
        <w:szCs w:val="24"/>
      </w:rPr>
      <w:t xml:space="preserve">роект, редакция </w:t>
    </w:r>
    <w:r>
      <w:rPr>
        <w:i/>
        <w:szCs w:val="24"/>
      </w:rPr>
      <w:t>2</w:t>
    </w:r>
    <w:r w:rsidRPr="00F26937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ABA"/>
    <w:multiLevelType w:val="multilevel"/>
    <w:tmpl w:val="D9B827D0"/>
    <w:lvl w:ilvl="0">
      <w:start w:val="1"/>
      <w:numFmt w:val="decimal"/>
      <w:lvlText w:val="[%1]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2870B6"/>
    <w:multiLevelType w:val="hybridMultilevel"/>
    <w:tmpl w:val="1B780CD0"/>
    <w:lvl w:ilvl="0" w:tplc="00EE0D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07"/>
    <w:rsid w:val="00000E55"/>
    <w:rsid w:val="00002BCB"/>
    <w:rsid w:val="00002C5B"/>
    <w:rsid w:val="000064BD"/>
    <w:rsid w:val="000067FF"/>
    <w:rsid w:val="00012C27"/>
    <w:rsid w:val="00012C9D"/>
    <w:rsid w:val="000130DF"/>
    <w:rsid w:val="000279ED"/>
    <w:rsid w:val="00030132"/>
    <w:rsid w:val="00030299"/>
    <w:rsid w:val="00030DFA"/>
    <w:rsid w:val="00030F19"/>
    <w:rsid w:val="00037727"/>
    <w:rsid w:val="00037CF0"/>
    <w:rsid w:val="00042FE3"/>
    <w:rsid w:val="00047D6E"/>
    <w:rsid w:val="0005227A"/>
    <w:rsid w:val="00052357"/>
    <w:rsid w:val="000532E3"/>
    <w:rsid w:val="00054F1A"/>
    <w:rsid w:val="00055BC9"/>
    <w:rsid w:val="00057ECE"/>
    <w:rsid w:val="00061823"/>
    <w:rsid w:val="00062CFC"/>
    <w:rsid w:val="000745E6"/>
    <w:rsid w:val="00080385"/>
    <w:rsid w:val="00081668"/>
    <w:rsid w:val="000823E1"/>
    <w:rsid w:val="00084637"/>
    <w:rsid w:val="0009229D"/>
    <w:rsid w:val="0009284C"/>
    <w:rsid w:val="00097BE4"/>
    <w:rsid w:val="000A0179"/>
    <w:rsid w:val="000B6B85"/>
    <w:rsid w:val="000B7A61"/>
    <w:rsid w:val="000C55A1"/>
    <w:rsid w:val="000C68D8"/>
    <w:rsid w:val="000D7FB9"/>
    <w:rsid w:val="000F0561"/>
    <w:rsid w:val="000F2226"/>
    <w:rsid w:val="00111E6C"/>
    <w:rsid w:val="001121D7"/>
    <w:rsid w:val="00112616"/>
    <w:rsid w:val="00113F53"/>
    <w:rsid w:val="00115C94"/>
    <w:rsid w:val="00120193"/>
    <w:rsid w:val="0012557F"/>
    <w:rsid w:val="001256C6"/>
    <w:rsid w:val="001271EB"/>
    <w:rsid w:val="00127F88"/>
    <w:rsid w:val="00130262"/>
    <w:rsid w:val="001473BC"/>
    <w:rsid w:val="00150744"/>
    <w:rsid w:val="00150FD7"/>
    <w:rsid w:val="00152B8D"/>
    <w:rsid w:val="0015321D"/>
    <w:rsid w:val="00156CC4"/>
    <w:rsid w:val="00163C21"/>
    <w:rsid w:val="001755BF"/>
    <w:rsid w:val="001756D2"/>
    <w:rsid w:val="001811AA"/>
    <w:rsid w:val="0018127D"/>
    <w:rsid w:val="00185931"/>
    <w:rsid w:val="00186B34"/>
    <w:rsid w:val="0019552B"/>
    <w:rsid w:val="00197DC7"/>
    <w:rsid w:val="001A1026"/>
    <w:rsid w:val="001A1E35"/>
    <w:rsid w:val="001A43E7"/>
    <w:rsid w:val="001A5083"/>
    <w:rsid w:val="001A5867"/>
    <w:rsid w:val="001A6622"/>
    <w:rsid w:val="001A7798"/>
    <w:rsid w:val="001B4045"/>
    <w:rsid w:val="001B4820"/>
    <w:rsid w:val="001C1A42"/>
    <w:rsid w:val="001C203F"/>
    <w:rsid w:val="001C2882"/>
    <w:rsid w:val="001D2255"/>
    <w:rsid w:val="001D2482"/>
    <w:rsid w:val="001E24B7"/>
    <w:rsid w:val="001E7103"/>
    <w:rsid w:val="001F0319"/>
    <w:rsid w:val="001F0EDB"/>
    <w:rsid w:val="001F1B90"/>
    <w:rsid w:val="001F3D53"/>
    <w:rsid w:val="0020168E"/>
    <w:rsid w:val="00204D7C"/>
    <w:rsid w:val="002073FA"/>
    <w:rsid w:val="002124C8"/>
    <w:rsid w:val="0021454B"/>
    <w:rsid w:val="00215033"/>
    <w:rsid w:val="00222630"/>
    <w:rsid w:val="0022783E"/>
    <w:rsid w:val="00230707"/>
    <w:rsid w:val="0023183C"/>
    <w:rsid w:val="00241658"/>
    <w:rsid w:val="002448F7"/>
    <w:rsid w:val="002505F3"/>
    <w:rsid w:val="002532F1"/>
    <w:rsid w:val="00254C06"/>
    <w:rsid w:val="0026131E"/>
    <w:rsid w:val="00261344"/>
    <w:rsid w:val="002714A7"/>
    <w:rsid w:val="0027249C"/>
    <w:rsid w:val="00272834"/>
    <w:rsid w:val="00274BA3"/>
    <w:rsid w:val="00275C60"/>
    <w:rsid w:val="002774C6"/>
    <w:rsid w:val="00282DE8"/>
    <w:rsid w:val="00292C64"/>
    <w:rsid w:val="002930C1"/>
    <w:rsid w:val="00295704"/>
    <w:rsid w:val="00295DDB"/>
    <w:rsid w:val="002A1145"/>
    <w:rsid w:val="002A2D68"/>
    <w:rsid w:val="002A6337"/>
    <w:rsid w:val="002B2444"/>
    <w:rsid w:val="002B3349"/>
    <w:rsid w:val="002C074E"/>
    <w:rsid w:val="002C4EDA"/>
    <w:rsid w:val="002C6135"/>
    <w:rsid w:val="002E0810"/>
    <w:rsid w:val="002E3C4D"/>
    <w:rsid w:val="002E4133"/>
    <w:rsid w:val="002E47E3"/>
    <w:rsid w:val="002E52ED"/>
    <w:rsid w:val="002E6D16"/>
    <w:rsid w:val="002E7803"/>
    <w:rsid w:val="002F3126"/>
    <w:rsid w:val="002F5269"/>
    <w:rsid w:val="002F7460"/>
    <w:rsid w:val="00304789"/>
    <w:rsid w:val="00304EE5"/>
    <w:rsid w:val="0031139B"/>
    <w:rsid w:val="003124AD"/>
    <w:rsid w:val="00313191"/>
    <w:rsid w:val="00314087"/>
    <w:rsid w:val="00316CFA"/>
    <w:rsid w:val="00320446"/>
    <w:rsid w:val="00321817"/>
    <w:rsid w:val="00324222"/>
    <w:rsid w:val="00326FF0"/>
    <w:rsid w:val="00330FAA"/>
    <w:rsid w:val="00331195"/>
    <w:rsid w:val="00337A18"/>
    <w:rsid w:val="0034287A"/>
    <w:rsid w:val="00351B78"/>
    <w:rsid w:val="00353883"/>
    <w:rsid w:val="0035462B"/>
    <w:rsid w:val="0035623D"/>
    <w:rsid w:val="0036136D"/>
    <w:rsid w:val="003637FA"/>
    <w:rsid w:val="00363C5A"/>
    <w:rsid w:val="003641DE"/>
    <w:rsid w:val="003651E9"/>
    <w:rsid w:val="00365552"/>
    <w:rsid w:val="0036595A"/>
    <w:rsid w:val="003717F0"/>
    <w:rsid w:val="00374C10"/>
    <w:rsid w:val="003769A0"/>
    <w:rsid w:val="0038455D"/>
    <w:rsid w:val="00397B84"/>
    <w:rsid w:val="003A1381"/>
    <w:rsid w:val="003A51EF"/>
    <w:rsid w:val="003B3992"/>
    <w:rsid w:val="003C4D49"/>
    <w:rsid w:val="003D0547"/>
    <w:rsid w:val="003D4F60"/>
    <w:rsid w:val="003D5B3E"/>
    <w:rsid w:val="003E1729"/>
    <w:rsid w:val="003E1D5C"/>
    <w:rsid w:val="003F3492"/>
    <w:rsid w:val="004010DA"/>
    <w:rsid w:val="0040545C"/>
    <w:rsid w:val="00405DB2"/>
    <w:rsid w:val="00406444"/>
    <w:rsid w:val="00417D61"/>
    <w:rsid w:val="00417E49"/>
    <w:rsid w:val="00420D91"/>
    <w:rsid w:val="00423890"/>
    <w:rsid w:val="0042429A"/>
    <w:rsid w:val="00424EDF"/>
    <w:rsid w:val="004264FD"/>
    <w:rsid w:val="004266BC"/>
    <w:rsid w:val="00426FB1"/>
    <w:rsid w:val="00431846"/>
    <w:rsid w:val="00431CDE"/>
    <w:rsid w:val="0043530D"/>
    <w:rsid w:val="00436C7A"/>
    <w:rsid w:val="00444739"/>
    <w:rsid w:val="00446ABE"/>
    <w:rsid w:val="00450085"/>
    <w:rsid w:val="0045180A"/>
    <w:rsid w:val="00454283"/>
    <w:rsid w:val="00460F2D"/>
    <w:rsid w:val="00461FF4"/>
    <w:rsid w:val="00463472"/>
    <w:rsid w:val="00467820"/>
    <w:rsid w:val="004700D6"/>
    <w:rsid w:val="00470F00"/>
    <w:rsid w:val="00472E4B"/>
    <w:rsid w:val="004748A7"/>
    <w:rsid w:val="004757C2"/>
    <w:rsid w:val="00486573"/>
    <w:rsid w:val="00493717"/>
    <w:rsid w:val="00494E81"/>
    <w:rsid w:val="004950D7"/>
    <w:rsid w:val="004950EF"/>
    <w:rsid w:val="004A24B2"/>
    <w:rsid w:val="004A2FB5"/>
    <w:rsid w:val="004A34D3"/>
    <w:rsid w:val="004A4307"/>
    <w:rsid w:val="004B0A1C"/>
    <w:rsid w:val="004B1D58"/>
    <w:rsid w:val="004B26CC"/>
    <w:rsid w:val="004B478F"/>
    <w:rsid w:val="004B6323"/>
    <w:rsid w:val="004B6DD4"/>
    <w:rsid w:val="004C062F"/>
    <w:rsid w:val="004C0746"/>
    <w:rsid w:val="004C09D2"/>
    <w:rsid w:val="004C5733"/>
    <w:rsid w:val="004C6109"/>
    <w:rsid w:val="004D0F3F"/>
    <w:rsid w:val="004D202B"/>
    <w:rsid w:val="004D5061"/>
    <w:rsid w:val="004D688C"/>
    <w:rsid w:val="004D6E52"/>
    <w:rsid w:val="004D71BC"/>
    <w:rsid w:val="004E3C29"/>
    <w:rsid w:val="004F3A96"/>
    <w:rsid w:val="005010C6"/>
    <w:rsid w:val="005013CD"/>
    <w:rsid w:val="00501EF0"/>
    <w:rsid w:val="00503006"/>
    <w:rsid w:val="00512F2B"/>
    <w:rsid w:val="005152D4"/>
    <w:rsid w:val="0051675A"/>
    <w:rsid w:val="005213B4"/>
    <w:rsid w:val="005218AE"/>
    <w:rsid w:val="00522295"/>
    <w:rsid w:val="0052404D"/>
    <w:rsid w:val="0052470B"/>
    <w:rsid w:val="005301DE"/>
    <w:rsid w:val="00531AB1"/>
    <w:rsid w:val="00532C99"/>
    <w:rsid w:val="005342CD"/>
    <w:rsid w:val="005350A8"/>
    <w:rsid w:val="005424C5"/>
    <w:rsid w:val="00547A97"/>
    <w:rsid w:val="005518A0"/>
    <w:rsid w:val="00557DED"/>
    <w:rsid w:val="0056149C"/>
    <w:rsid w:val="00572086"/>
    <w:rsid w:val="005763E8"/>
    <w:rsid w:val="00576629"/>
    <w:rsid w:val="0058206C"/>
    <w:rsid w:val="0058400B"/>
    <w:rsid w:val="00584522"/>
    <w:rsid w:val="00585B79"/>
    <w:rsid w:val="00592E61"/>
    <w:rsid w:val="005A49C2"/>
    <w:rsid w:val="005B0EBE"/>
    <w:rsid w:val="005B2F58"/>
    <w:rsid w:val="005C2890"/>
    <w:rsid w:val="005C461B"/>
    <w:rsid w:val="005C59DD"/>
    <w:rsid w:val="005C6FB9"/>
    <w:rsid w:val="005D130B"/>
    <w:rsid w:val="005D5BEC"/>
    <w:rsid w:val="005D695B"/>
    <w:rsid w:val="005D71DC"/>
    <w:rsid w:val="005E5103"/>
    <w:rsid w:val="0060199B"/>
    <w:rsid w:val="00611C77"/>
    <w:rsid w:val="00615EC7"/>
    <w:rsid w:val="006222C6"/>
    <w:rsid w:val="0062284A"/>
    <w:rsid w:val="006252FF"/>
    <w:rsid w:val="0062537E"/>
    <w:rsid w:val="00631330"/>
    <w:rsid w:val="00632D55"/>
    <w:rsid w:val="00637145"/>
    <w:rsid w:val="00640B66"/>
    <w:rsid w:val="00644EC8"/>
    <w:rsid w:val="00646A7C"/>
    <w:rsid w:val="006478B4"/>
    <w:rsid w:val="0064797D"/>
    <w:rsid w:val="00647FD9"/>
    <w:rsid w:val="0065482D"/>
    <w:rsid w:val="006549D0"/>
    <w:rsid w:val="006565C8"/>
    <w:rsid w:val="00661535"/>
    <w:rsid w:val="00663814"/>
    <w:rsid w:val="006645A9"/>
    <w:rsid w:val="00670C26"/>
    <w:rsid w:val="00671651"/>
    <w:rsid w:val="00677B17"/>
    <w:rsid w:val="00677B4C"/>
    <w:rsid w:val="0068173C"/>
    <w:rsid w:val="006817FA"/>
    <w:rsid w:val="006851D6"/>
    <w:rsid w:val="00691CE7"/>
    <w:rsid w:val="00693218"/>
    <w:rsid w:val="00697815"/>
    <w:rsid w:val="006A1C56"/>
    <w:rsid w:val="006A2D15"/>
    <w:rsid w:val="006A5B50"/>
    <w:rsid w:val="006A60D9"/>
    <w:rsid w:val="006B216B"/>
    <w:rsid w:val="006B4513"/>
    <w:rsid w:val="006B49AF"/>
    <w:rsid w:val="006C0712"/>
    <w:rsid w:val="006C5866"/>
    <w:rsid w:val="006D132B"/>
    <w:rsid w:val="006D3B78"/>
    <w:rsid w:val="006D4961"/>
    <w:rsid w:val="006E5084"/>
    <w:rsid w:val="006F1EEF"/>
    <w:rsid w:val="006F4B6F"/>
    <w:rsid w:val="006F7DC2"/>
    <w:rsid w:val="00705A12"/>
    <w:rsid w:val="007064DE"/>
    <w:rsid w:val="007103C1"/>
    <w:rsid w:val="00710A5E"/>
    <w:rsid w:val="00710C05"/>
    <w:rsid w:val="00712C79"/>
    <w:rsid w:val="00713F0C"/>
    <w:rsid w:val="00714190"/>
    <w:rsid w:val="00715203"/>
    <w:rsid w:val="007152FE"/>
    <w:rsid w:val="007226C9"/>
    <w:rsid w:val="00722B65"/>
    <w:rsid w:val="00723E9E"/>
    <w:rsid w:val="00725601"/>
    <w:rsid w:val="00726909"/>
    <w:rsid w:val="00734062"/>
    <w:rsid w:val="007564F6"/>
    <w:rsid w:val="00763008"/>
    <w:rsid w:val="00763EFB"/>
    <w:rsid w:val="007658B5"/>
    <w:rsid w:val="00765B81"/>
    <w:rsid w:val="00766D61"/>
    <w:rsid w:val="00777434"/>
    <w:rsid w:val="00783D31"/>
    <w:rsid w:val="00783FA6"/>
    <w:rsid w:val="00785539"/>
    <w:rsid w:val="00792653"/>
    <w:rsid w:val="007A2419"/>
    <w:rsid w:val="007B0740"/>
    <w:rsid w:val="007B1E2B"/>
    <w:rsid w:val="007B48F6"/>
    <w:rsid w:val="007C2FCB"/>
    <w:rsid w:val="007C6670"/>
    <w:rsid w:val="007D282A"/>
    <w:rsid w:val="007D5316"/>
    <w:rsid w:val="007D55E7"/>
    <w:rsid w:val="007D61F4"/>
    <w:rsid w:val="007E0CA2"/>
    <w:rsid w:val="007E11CA"/>
    <w:rsid w:val="007E1E74"/>
    <w:rsid w:val="007E1ECC"/>
    <w:rsid w:val="007E7A72"/>
    <w:rsid w:val="007F0C93"/>
    <w:rsid w:val="007F6043"/>
    <w:rsid w:val="007F6BE9"/>
    <w:rsid w:val="008010F8"/>
    <w:rsid w:val="008011BB"/>
    <w:rsid w:val="0080240B"/>
    <w:rsid w:val="00807585"/>
    <w:rsid w:val="00807962"/>
    <w:rsid w:val="0081013A"/>
    <w:rsid w:val="00810F4F"/>
    <w:rsid w:val="00817369"/>
    <w:rsid w:val="00820699"/>
    <w:rsid w:val="00827251"/>
    <w:rsid w:val="0082783F"/>
    <w:rsid w:val="00836E8B"/>
    <w:rsid w:val="00837CA0"/>
    <w:rsid w:val="00837D2C"/>
    <w:rsid w:val="00852E24"/>
    <w:rsid w:val="00853B5E"/>
    <w:rsid w:val="008556F3"/>
    <w:rsid w:val="00856A95"/>
    <w:rsid w:val="00861A12"/>
    <w:rsid w:val="0086617D"/>
    <w:rsid w:val="00872E8B"/>
    <w:rsid w:val="00873799"/>
    <w:rsid w:val="00877A38"/>
    <w:rsid w:val="00885D32"/>
    <w:rsid w:val="00887326"/>
    <w:rsid w:val="008903D9"/>
    <w:rsid w:val="008A6913"/>
    <w:rsid w:val="008A6F67"/>
    <w:rsid w:val="008B4015"/>
    <w:rsid w:val="008C13E9"/>
    <w:rsid w:val="008C322C"/>
    <w:rsid w:val="008C465F"/>
    <w:rsid w:val="008C60DA"/>
    <w:rsid w:val="008C7692"/>
    <w:rsid w:val="008C7C0E"/>
    <w:rsid w:val="008D512F"/>
    <w:rsid w:val="008D7111"/>
    <w:rsid w:val="008E020B"/>
    <w:rsid w:val="008E1B50"/>
    <w:rsid w:val="008F0577"/>
    <w:rsid w:val="008F1D5E"/>
    <w:rsid w:val="008F3668"/>
    <w:rsid w:val="008F61CD"/>
    <w:rsid w:val="0090429D"/>
    <w:rsid w:val="00907063"/>
    <w:rsid w:val="0091067D"/>
    <w:rsid w:val="00911323"/>
    <w:rsid w:val="009163E9"/>
    <w:rsid w:val="00917642"/>
    <w:rsid w:val="00920048"/>
    <w:rsid w:val="00921749"/>
    <w:rsid w:val="009251B2"/>
    <w:rsid w:val="00927993"/>
    <w:rsid w:val="00930680"/>
    <w:rsid w:val="0093125A"/>
    <w:rsid w:val="00931D1A"/>
    <w:rsid w:val="00932574"/>
    <w:rsid w:val="00936E5F"/>
    <w:rsid w:val="00941AA7"/>
    <w:rsid w:val="00941F2B"/>
    <w:rsid w:val="00941F78"/>
    <w:rsid w:val="009443D0"/>
    <w:rsid w:val="009452DC"/>
    <w:rsid w:val="00945E46"/>
    <w:rsid w:val="00947214"/>
    <w:rsid w:val="00950F31"/>
    <w:rsid w:val="009522B9"/>
    <w:rsid w:val="009525E0"/>
    <w:rsid w:val="00962921"/>
    <w:rsid w:val="00962ADB"/>
    <w:rsid w:val="00962DE3"/>
    <w:rsid w:val="00967CB7"/>
    <w:rsid w:val="00971B48"/>
    <w:rsid w:val="00973AE3"/>
    <w:rsid w:val="00975BE8"/>
    <w:rsid w:val="00976F90"/>
    <w:rsid w:val="009771F1"/>
    <w:rsid w:val="009776ED"/>
    <w:rsid w:val="009808BE"/>
    <w:rsid w:val="0098090E"/>
    <w:rsid w:val="009909E8"/>
    <w:rsid w:val="00990C89"/>
    <w:rsid w:val="009917A9"/>
    <w:rsid w:val="00994DEA"/>
    <w:rsid w:val="00994EAC"/>
    <w:rsid w:val="00995B67"/>
    <w:rsid w:val="009966D9"/>
    <w:rsid w:val="00997D65"/>
    <w:rsid w:val="009A058F"/>
    <w:rsid w:val="009A6913"/>
    <w:rsid w:val="009A7AF0"/>
    <w:rsid w:val="009B147C"/>
    <w:rsid w:val="009B6F8B"/>
    <w:rsid w:val="009C078F"/>
    <w:rsid w:val="009C636C"/>
    <w:rsid w:val="009C7262"/>
    <w:rsid w:val="009D17CD"/>
    <w:rsid w:val="009D19F0"/>
    <w:rsid w:val="009D3790"/>
    <w:rsid w:val="009D399D"/>
    <w:rsid w:val="009D4259"/>
    <w:rsid w:val="009D62EF"/>
    <w:rsid w:val="009D69D8"/>
    <w:rsid w:val="009E0693"/>
    <w:rsid w:val="009E073C"/>
    <w:rsid w:val="009E0A77"/>
    <w:rsid w:val="009E44BA"/>
    <w:rsid w:val="009E70A2"/>
    <w:rsid w:val="009F073A"/>
    <w:rsid w:val="009F2008"/>
    <w:rsid w:val="009F317D"/>
    <w:rsid w:val="009F6AE7"/>
    <w:rsid w:val="009F7F97"/>
    <w:rsid w:val="00A03B47"/>
    <w:rsid w:val="00A10492"/>
    <w:rsid w:val="00A13011"/>
    <w:rsid w:val="00A1319E"/>
    <w:rsid w:val="00A14D0E"/>
    <w:rsid w:val="00A14F79"/>
    <w:rsid w:val="00A15680"/>
    <w:rsid w:val="00A15745"/>
    <w:rsid w:val="00A177B4"/>
    <w:rsid w:val="00A20A8C"/>
    <w:rsid w:val="00A2355E"/>
    <w:rsid w:val="00A254F5"/>
    <w:rsid w:val="00A256DE"/>
    <w:rsid w:val="00A267B2"/>
    <w:rsid w:val="00A32A4B"/>
    <w:rsid w:val="00A423AF"/>
    <w:rsid w:val="00A50003"/>
    <w:rsid w:val="00A524E0"/>
    <w:rsid w:val="00A53BAB"/>
    <w:rsid w:val="00A54A49"/>
    <w:rsid w:val="00A56346"/>
    <w:rsid w:val="00A56ED1"/>
    <w:rsid w:val="00A630BD"/>
    <w:rsid w:val="00A65B00"/>
    <w:rsid w:val="00A72F30"/>
    <w:rsid w:val="00A74E7C"/>
    <w:rsid w:val="00A84EB9"/>
    <w:rsid w:val="00A931C1"/>
    <w:rsid w:val="00A93F83"/>
    <w:rsid w:val="00A94BAC"/>
    <w:rsid w:val="00A96831"/>
    <w:rsid w:val="00A974DC"/>
    <w:rsid w:val="00A97874"/>
    <w:rsid w:val="00A978FC"/>
    <w:rsid w:val="00AB23F5"/>
    <w:rsid w:val="00AB26EE"/>
    <w:rsid w:val="00AB2FF0"/>
    <w:rsid w:val="00AB540B"/>
    <w:rsid w:val="00AC009F"/>
    <w:rsid w:val="00AC411C"/>
    <w:rsid w:val="00AC5893"/>
    <w:rsid w:val="00AD0EA5"/>
    <w:rsid w:val="00AD15C8"/>
    <w:rsid w:val="00AD3206"/>
    <w:rsid w:val="00AD65B0"/>
    <w:rsid w:val="00AD7C91"/>
    <w:rsid w:val="00AE37C6"/>
    <w:rsid w:val="00AE4C5E"/>
    <w:rsid w:val="00AF04B3"/>
    <w:rsid w:val="00AF1922"/>
    <w:rsid w:val="00AF3E4C"/>
    <w:rsid w:val="00B04B54"/>
    <w:rsid w:val="00B057B1"/>
    <w:rsid w:val="00B11656"/>
    <w:rsid w:val="00B1338B"/>
    <w:rsid w:val="00B14F2C"/>
    <w:rsid w:val="00B22CE0"/>
    <w:rsid w:val="00B316C1"/>
    <w:rsid w:val="00B32D7C"/>
    <w:rsid w:val="00B37BE0"/>
    <w:rsid w:val="00B44E51"/>
    <w:rsid w:val="00B454E9"/>
    <w:rsid w:val="00B531D4"/>
    <w:rsid w:val="00B56F17"/>
    <w:rsid w:val="00B6263F"/>
    <w:rsid w:val="00B66FF1"/>
    <w:rsid w:val="00B67AF5"/>
    <w:rsid w:val="00B67BFF"/>
    <w:rsid w:val="00B7267D"/>
    <w:rsid w:val="00B753A9"/>
    <w:rsid w:val="00B774FB"/>
    <w:rsid w:val="00B77BA3"/>
    <w:rsid w:val="00B81F79"/>
    <w:rsid w:val="00B85699"/>
    <w:rsid w:val="00B9185C"/>
    <w:rsid w:val="00B91EF1"/>
    <w:rsid w:val="00B950FD"/>
    <w:rsid w:val="00B95EB5"/>
    <w:rsid w:val="00BA0A88"/>
    <w:rsid w:val="00BA0ECD"/>
    <w:rsid w:val="00BA22BD"/>
    <w:rsid w:val="00BA3C0A"/>
    <w:rsid w:val="00BA6B87"/>
    <w:rsid w:val="00BB0106"/>
    <w:rsid w:val="00BB5CB3"/>
    <w:rsid w:val="00BB7CCD"/>
    <w:rsid w:val="00BC15AB"/>
    <w:rsid w:val="00BC3CF7"/>
    <w:rsid w:val="00BC4295"/>
    <w:rsid w:val="00BC42ED"/>
    <w:rsid w:val="00BC5E32"/>
    <w:rsid w:val="00BD0A4C"/>
    <w:rsid w:val="00BD11B0"/>
    <w:rsid w:val="00BD17CF"/>
    <w:rsid w:val="00BD3D8B"/>
    <w:rsid w:val="00BE06AC"/>
    <w:rsid w:val="00BE0DA9"/>
    <w:rsid w:val="00BE1F9F"/>
    <w:rsid w:val="00BE230A"/>
    <w:rsid w:val="00BE30EF"/>
    <w:rsid w:val="00BE5265"/>
    <w:rsid w:val="00BF311C"/>
    <w:rsid w:val="00BF556F"/>
    <w:rsid w:val="00BF57BF"/>
    <w:rsid w:val="00BF6100"/>
    <w:rsid w:val="00C03527"/>
    <w:rsid w:val="00C0400B"/>
    <w:rsid w:val="00C063E9"/>
    <w:rsid w:val="00C076A4"/>
    <w:rsid w:val="00C14673"/>
    <w:rsid w:val="00C15AE5"/>
    <w:rsid w:val="00C17705"/>
    <w:rsid w:val="00C231ED"/>
    <w:rsid w:val="00C24907"/>
    <w:rsid w:val="00C2725A"/>
    <w:rsid w:val="00C30C46"/>
    <w:rsid w:val="00C379DD"/>
    <w:rsid w:val="00C4571B"/>
    <w:rsid w:val="00C45792"/>
    <w:rsid w:val="00C56F71"/>
    <w:rsid w:val="00C60B9E"/>
    <w:rsid w:val="00C64EEA"/>
    <w:rsid w:val="00C80064"/>
    <w:rsid w:val="00C82D36"/>
    <w:rsid w:val="00C90479"/>
    <w:rsid w:val="00CA07CF"/>
    <w:rsid w:val="00CA2906"/>
    <w:rsid w:val="00CA5BA1"/>
    <w:rsid w:val="00CB2C8A"/>
    <w:rsid w:val="00CB309A"/>
    <w:rsid w:val="00CB38D3"/>
    <w:rsid w:val="00CB4170"/>
    <w:rsid w:val="00CB50FC"/>
    <w:rsid w:val="00CB5BE5"/>
    <w:rsid w:val="00CC0125"/>
    <w:rsid w:val="00CC395A"/>
    <w:rsid w:val="00CC3BDB"/>
    <w:rsid w:val="00CC57E3"/>
    <w:rsid w:val="00CC75DA"/>
    <w:rsid w:val="00CC7E07"/>
    <w:rsid w:val="00CE72C1"/>
    <w:rsid w:val="00CF1012"/>
    <w:rsid w:val="00CF21F7"/>
    <w:rsid w:val="00CF5F7E"/>
    <w:rsid w:val="00D03D9A"/>
    <w:rsid w:val="00D1060D"/>
    <w:rsid w:val="00D112FD"/>
    <w:rsid w:val="00D147DA"/>
    <w:rsid w:val="00D21319"/>
    <w:rsid w:val="00D22FF3"/>
    <w:rsid w:val="00D261E7"/>
    <w:rsid w:val="00D262EC"/>
    <w:rsid w:val="00D271CA"/>
    <w:rsid w:val="00D30087"/>
    <w:rsid w:val="00D33480"/>
    <w:rsid w:val="00D34F3E"/>
    <w:rsid w:val="00D36A97"/>
    <w:rsid w:val="00D42E66"/>
    <w:rsid w:val="00D51396"/>
    <w:rsid w:val="00D5362E"/>
    <w:rsid w:val="00D54A93"/>
    <w:rsid w:val="00D6151F"/>
    <w:rsid w:val="00D63AC0"/>
    <w:rsid w:val="00D655D6"/>
    <w:rsid w:val="00D80586"/>
    <w:rsid w:val="00D8708F"/>
    <w:rsid w:val="00D93A0D"/>
    <w:rsid w:val="00DA0168"/>
    <w:rsid w:val="00DA0BED"/>
    <w:rsid w:val="00DA2949"/>
    <w:rsid w:val="00DC2193"/>
    <w:rsid w:val="00DC2CB5"/>
    <w:rsid w:val="00DC3F14"/>
    <w:rsid w:val="00DD0082"/>
    <w:rsid w:val="00DD600C"/>
    <w:rsid w:val="00DE0B12"/>
    <w:rsid w:val="00DE1ED2"/>
    <w:rsid w:val="00DE2255"/>
    <w:rsid w:val="00DE2C6F"/>
    <w:rsid w:val="00DE2DAB"/>
    <w:rsid w:val="00DE3950"/>
    <w:rsid w:val="00DE3BD5"/>
    <w:rsid w:val="00DE4727"/>
    <w:rsid w:val="00DE4AC5"/>
    <w:rsid w:val="00DE4F30"/>
    <w:rsid w:val="00DE751D"/>
    <w:rsid w:val="00DF363E"/>
    <w:rsid w:val="00E019DA"/>
    <w:rsid w:val="00E058F5"/>
    <w:rsid w:val="00E1289D"/>
    <w:rsid w:val="00E138DD"/>
    <w:rsid w:val="00E15B02"/>
    <w:rsid w:val="00E168B2"/>
    <w:rsid w:val="00E23EB0"/>
    <w:rsid w:val="00E270A2"/>
    <w:rsid w:val="00E27665"/>
    <w:rsid w:val="00E27C68"/>
    <w:rsid w:val="00E329BC"/>
    <w:rsid w:val="00E32C43"/>
    <w:rsid w:val="00E3379D"/>
    <w:rsid w:val="00E338BB"/>
    <w:rsid w:val="00E347D2"/>
    <w:rsid w:val="00E352C2"/>
    <w:rsid w:val="00E37540"/>
    <w:rsid w:val="00E4019D"/>
    <w:rsid w:val="00E4342C"/>
    <w:rsid w:val="00E47A9C"/>
    <w:rsid w:val="00E50416"/>
    <w:rsid w:val="00E50B22"/>
    <w:rsid w:val="00E5293E"/>
    <w:rsid w:val="00E54EC5"/>
    <w:rsid w:val="00E57338"/>
    <w:rsid w:val="00E623CC"/>
    <w:rsid w:val="00E6291F"/>
    <w:rsid w:val="00E64DB3"/>
    <w:rsid w:val="00E65A9B"/>
    <w:rsid w:val="00E67C08"/>
    <w:rsid w:val="00E80E14"/>
    <w:rsid w:val="00E82AF8"/>
    <w:rsid w:val="00E955A6"/>
    <w:rsid w:val="00EA2E68"/>
    <w:rsid w:val="00EA7436"/>
    <w:rsid w:val="00EB2CD0"/>
    <w:rsid w:val="00EB5145"/>
    <w:rsid w:val="00EC3A28"/>
    <w:rsid w:val="00EC4D02"/>
    <w:rsid w:val="00EC5FE8"/>
    <w:rsid w:val="00ED3A14"/>
    <w:rsid w:val="00EE415F"/>
    <w:rsid w:val="00EE46DC"/>
    <w:rsid w:val="00EE497A"/>
    <w:rsid w:val="00EE51F2"/>
    <w:rsid w:val="00EF1275"/>
    <w:rsid w:val="00EF31F3"/>
    <w:rsid w:val="00EF615F"/>
    <w:rsid w:val="00F002EB"/>
    <w:rsid w:val="00F0381B"/>
    <w:rsid w:val="00F0388D"/>
    <w:rsid w:val="00F07DAA"/>
    <w:rsid w:val="00F1398D"/>
    <w:rsid w:val="00F16FFA"/>
    <w:rsid w:val="00F1784C"/>
    <w:rsid w:val="00F20FBE"/>
    <w:rsid w:val="00F262F2"/>
    <w:rsid w:val="00F268CC"/>
    <w:rsid w:val="00F26937"/>
    <w:rsid w:val="00F27833"/>
    <w:rsid w:val="00F33F99"/>
    <w:rsid w:val="00F3488C"/>
    <w:rsid w:val="00F36201"/>
    <w:rsid w:val="00F37C64"/>
    <w:rsid w:val="00F42131"/>
    <w:rsid w:val="00F5261B"/>
    <w:rsid w:val="00F54BA2"/>
    <w:rsid w:val="00F55DD9"/>
    <w:rsid w:val="00F57440"/>
    <w:rsid w:val="00F6089F"/>
    <w:rsid w:val="00F63E13"/>
    <w:rsid w:val="00F6484B"/>
    <w:rsid w:val="00F65310"/>
    <w:rsid w:val="00F708E8"/>
    <w:rsid w:val="00F70E35"/>
    <w:rsid w:val="00F72640"/>
    <w:rsid w:val="00F727DA"/>
    <w:rsid w:val="00F7389F"/>
    <w:rsid w:val="00F74117"/>
    <w:rsid w:val="00F77788"/>
    <w:rsid w:val="00F81644"/>
    <w:rsid w:val="00F8435E"/>
    <w:rsid w:val="00F84B2B"/>
    <w:rsid w:val="00F8555D"/>
    <w:rsid w:val="00F87FC1"/>
    <w:rsid w:val="00F9323B"/>
    <w:rsid w:val="00F9744B"/>
    <w:rsid w:val="00FA13EA"/>
    <w:rsid w:val="00FA598B"/>
    <w:rsid w:val="00FA68F2"/>
    <w:rsid w:val="00FB0360"/>
    <w:rsid w:val="00FB31C6"/>
    <w:rsid w:val="00FB65BE"/>
    <w:rsid w:val="00FB6B40"/>
    <w:rsid w:val="00FC578D"/>
    <w:rsid w:val="00FC69F7"/>
    <w:rsid w:val="00FD060D"/>
    <w:rsid w:val="00FD0973"/>
    <w:rsid w:val="00FD5E5A"/>
    <w:rsid w:val="00FD6647"/>
    <w:rsid w:val="00FE0D78"/>
    <w:rsid w:val="00FF1980"/>
    <w:rsid w:val="00FF3FA9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styleId="1">
    <w:name w:val="heading 1"/>
    <w:basedOn w:val="a"/>
    <w:next w:val="a"/>
    <w:link w:val="10"/>
    <w:qFormat/>
    <w:rsid w:val="00E23E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457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cs="Times New Roman"/>
      <w:b/>
      <w:bCs/>
      <w:szCs w:val="24"/>
    </w:rPr>
  </w:style>
  <w:style w:type="paragraph" w:styleId="9">
    <w:name w:val="heading 9"/>
    <w:basedOn w:val="a"/>
    <w:next w:val="a"/>
    <w:link w:val="90"/>
    <w:qFormat/>
    <w:rsid w:val="00A03B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11">
    <w:name w:val="Знак Знак Знак1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5">
    <w:name w:val="Body Text"/>
    <w:basedOn w:val="a"/>
    <w:link w:val="a6"/>
    <w:rsid w:val="00CC3BDB"/>
    <w:pPr>
      <w:widowControl/>
      <w:suppressLineNumbers/>
      <w:autoSpaceDE/>
      <w:autoSpaceDN/>
      <w:adjustRightInd/>
    </w:pPr>
    <w:rPr>
      <w:rFonts w:cs="Times New Roman"/>
      <w:b/>
      <w:snapToGrid w:val="0"/>
      <w:lang w:val="en-US"/>
    </w:rPr>
  </w:style>
  <w:style w:type="paragraph" w:customStyle="1" w:styleId="12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8F0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3A28"/>
    <w:rPr>
      <w:rFonts w:cs="Arial"/>
    </w:rPr>
  </w:style>
  <w:style w:type="character" w:customStyle="1" w:styleId="ab">
    <w:name w:val="Нижний колонтитул Знак"/>
    <w:link w:val="aa"/>
    <w:uiPriority w:val="99"/>
    <w:rsid w:val="00EC3A28"/>
    <w:rPr>
      <w:rFonts w:cs="Arial"/>
    </w:rPr>
  </w:style>
  <w:style w:type="table" w:styleId="ac">
    <w:name w:val="Table Grid"/>
    <w:basedOn w:val="a1"/>
    <w:rsid w:val="00444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0746"/>
  </w:style>
  <w:style w:type="character" w:customStyle="1" w:styleId="90">
    <w:name w:val="Заголовок 9 Знак"/>
    <w:link w:val="9"/>
    <w:rsid w:val="00A03B47"/>
    <w:rPr>
      <w:rFonts w:ascii="Arial" w:hAnsi="Arial" w:cs="Arial"/>
      <w:sz w:val="22"/>
      <w:szCs w:val="22"/>
    </w:rPr>
  </w:style>
  <w:style w:type="numbering" w:customStyle="1" w:styleId="13">
    <w:name w:val="Нет списка1"/>
    <w:next w:val="a2"/>
    <w:semiHidden/>
    <w:unhideWhenUsed/>
    <w:rsid w:val="00A03B47"/>
  </w:style>
  <w:style w:type="character" w:customStyle="1" w:styleId="14">
    <w:name w:val="Основной шрифт абзаца1"/>
    <w:rsid w:val="00A03B47"/>
  </w:style>
  <w:style w:type="character" w:customStyle="1" w:styleId="FontStyle27">
    <w:name w:val="Font Style27"/>
    <w:rsid w:val="00A03B47"/>
  </w:style>
  <w:style w:type="character" w:customStyle="1" w:styleId="FontStyle28">
    <w:name w:val="Font Style28"/>
    <w:rsid w:val="00A03B47"/>
  </w:style>
  <w:style w:type="character" w:customStyle="1" w:styleId="FontStyle29">
    <w:name w:val="Font Style29"/>
    <w:rsid w:val="00A03B47"/>
  </w:style>
  <w:style w:type="character" w:customStyle="1" w:styleId="FontStyle30">
    <w:name w:val="Font Style30"/>
    <w:rsid w:val="00A03B47"/>
  </w:style>
  <w:style w:type="character" w:customStyle="1" w:styleId="FontStyle31">
    <w:name w:val="Font Style31"/>
    <w:rsid w:val="00A03B47"/>
  </w:style>
  <w:style w:type="character" w:customStyle="1" w:styleId="FontStyle32">
    <w:name w:val="Font Style32"/>
    <w:rsid w:val="00A03B47"/>
  </w:style>
  <w:style w:type="character" w:customStyle="1" w:styleId="FontStyle33">
    <w:name w:val="Font Style33"/>
    <w:uiPriority w:val="99"/>
    <w:rsid w:val="00A03B47"/>
  </w:style>
  <w:style w:type="character" w:customStyle="1" w:styleId="FontStyle34">
    <w:name w:val="Font Style34"/>
    <w:rsid w:val="00A03B47"/>
  </w:style>
  <w:style w:type="character" w:customStyle="1" w:styleId="FontStyle35">
    <w:name w:val="Font Style35"/>
    <w:rsid w:val="00A03B47"/>
  </w:style>
  <w:style w:type="character" w:customStyle="1" w:styleId="FontStyle36">
    <w:name w:val="Font Style36"/>
    <w:rsid w:val="00A03B47"/>
  </w:style>
  <w:style w:type="character" w:customStyle="1" w:styleId="FontStyle37">
    <w:name w:val="Font Style37"/>
    <w:uiPriority w:val="99"/>
    <w:rsid w:val="00A03B47"/>
  </w:style>
  <w:style w:type="character" w:customStyle="1" w:styleId="FontStyle38">
    <w:name w:val="Font Style38"/>
    <w:uiPriority w:val="99"/>
    <w:rsid w:val="00A03B47"/>
  </w:style>
  <w:style w:type="character" w:customStyle="1" w:styleId="FontStyle39">
    <w:name w:val="Font Style39"/>
    <w:uiPriority w:val="99"/>
    <w:rsid w:val="00A03B47"/>
  </w:style>
  <w:style w:type="character" w:customStyle="1" w:styleId="FontStyle40">
    <w:name w:val="Font Style40"/>
    <w:uiPriority w:val="99"/>
    <w:rsid w:val="00A03B47"/>
  </w:style>
  <w:style w:type="character" w:customStyle="1" w:styleId="FontStyle41">
    <w:name w:val="Font Style41"/>
    <w:uiPriority w:val="99"/>
    <w:rsid w:val="00A03B47"/>
  </w:style>
  <w:style w:type="character" w:styleId="ad">
    <w:name w:val="Hyperlink"/>
    <w:rsid w:val="00A03B47"/>
    <w:rPr>
      <w:color w:val="0066CC"/>
      <w:u w:val="single"/>
    </w:rPr>
  </w:style>
  <w:style w:type="paragraph" w:customStyle="1" w:styleId="ae">
    <w:name w:val="Заголовок"/>
    <w:basedOn w:val="a"/>
    <w:next w:val="a5"/>
    <w:rsid w:val="00A03B47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character" w:customStyle="1" w:styleId="a6">
    <w:name w:val="Основной текст Знак"/>
    <w:link w:val="a5"/>
    <w:rsid w:val="00A03B47"/>
    <w:rPr>
      <w:b/>
      <w:snapToGrid w:val="0"/>
      <w:sz w:val="24"/>
      <w:lang w:val="en-US"/>
    </w:rPr>
  </w:style>
  <w:style w:type="paragraph" w:styleId="af">
    <w:name w:val="List"/>
    <w:basedOn w:val="a5"/>
    <w:rsid w:val="00A03B47"/>
    <w:pPr>
      <w:suppressLineNumbers w:val="0"/>
      <w:suppressAutoHyphens/>
      <w:spacing w:after="120"/>
    </w:pPr>
    <w:rPr>
      <w:rFonts w:ascii="Arial" w:hAnsi="Arial" w:cs="Tahoma"/>
      <w:b w:val="0"/>
      <w:snapToGrid/>
      <w:kern w:val="1"/>
      <w:szCs w:val="24"/>
      <w:lang w:val="ru-RU" w:eastAsia="ar-SA"/>
    </w:rPr>
  </w:style>
  <w:style w:type="paragraph" w:customStyle="1" w:styleId="15">
    <w:name w:val="Название1"/>
    <w:basedOn w:val="a"/>
    <w:rsid w:val="00A03B47"/>
    <w:pPr>
      <w:widowControl/>
      <w:suppressLineNumbers/>
      <w:suppressAutoHyphens/>
      <w:autoSpaceDE/>
      <w:autoSpaceDN/>
      <w:adjustRightInd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16">
    <w:name w:val="Указатель1"/>
    <w:basedOn w:val="a"/>
    <w:rsid w:val="00A03B47"/>
    <w:pPr>
      <w:widowControl/>
      <w:suppressLineNumbers/>
      <w:suppressAutoHyphens/>
      <w:autoSpaceDE/>
      <w:autoSpaceDN/>
      <w:adjustRightInd/>
    </w:pPr>
    <w:rPr>
      <w:rFonts w:ascii="Arial" w:hAnsi="Arial" w:cs="Tahoma"/>
      <w:kern w:val="1"/>
      <w:szCs w:val="24"/>
      <w:lang w:eastAsia="ar-SA"/>
    </w:rPr>
  </w:style>
  <w:style w:type="paragraph" w:customStyle="1" w:styleId="Style1">
    <w:name w:val="Style1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">
    <w:name w:val="Style2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3">
    <w:name w:val="Style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4">
    <w:name w:val="Style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5">
    <w:name w:val="Style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6">
    <w:name w:val="Style6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7">
    <w:name w:val="Style7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8">
    <w:name w:val="Style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9">
    <w:name w:val="Style9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0">
    <w:name w:val="Style10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1">
    <w:name w:val="Style1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2">
    <w:name w:val="Style1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3">
    <w:name w:val="Style13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4">
    <w:name w:val="Style1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5">
    <w:name w:val="Style1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6">
    <w:name w:val="Style16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7">
    <w:name w:val="Style17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8">
    <w:name w:val="Style1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9">
    <w:name w:val="Style19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0">
    <w:name w:val="Style20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1">
    <w:name w:val="Style2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2">
    <w:name w:val="Style2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3">
    <w:name w:val="Style2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4">
    <w:name w:val="Style24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5">
    <w:name w:val="Style2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af0">
    <w:name w:val="Очистить формат"/>
    <w:basedOn w:val="a"/>
    <w:rsid w:val="00A03B47"/>
    <w:pPr>
      <w:widowControl/>
      <w:suppressAutoHyphens/>
      <w:autoSpaceDE/>
      <w:autoSpaceDN/>
      <w:adjustRightInd/>
      <w:jc w:val="both"/>
    </w:pPr>
    <w:rPr>
      <w:rFonts w:cs="Times New Roman"/>
      <w:kern w:val="2"/>
      <w:sz w:val="28"/>
      <w:szCs w:val="28"/>
      <w:lang w:val="en-US" w:eastAsia="ar-SA"/>
    </w:rPr>
  </w:style>
  <w:style w:type="paragraph" w:customStyle="1" w:styleId="tekstob">
    <w:name w:val="tekstob"/>
    <w:basedOn w:val="a"/>
    <w:uiPriority w:val="99"/>
    <w:rsid w:val="00A03B47"/>
    <w:pPr>
      <w:widowControl/>
      <w:autoSpaceDE/>
      <w:autoSpaceDN/>
      <w:adjustRightInd/>
      <w:spacing w:before="100" w:beforeAutospacing="1" w:after="100" w:afterAutospacing="1"/>
    </w:pPr>
    <w:rPr>
      <w:rFonts w:eastAsia="Calibri" w:cs="Times New Roman"/>
      <w:szCs w:val="24"/>
    </w:rPr>
  </w:style>
  <w:style w:type="table" w:customStyle="1" w:styleId="17">
    <w:name w:val="Сетка таблицы1"/>
    <w:basedOn w:val="a1"/>
    <w:next w:val="ac"/>
    <w:rsid w:val="00A03B4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A03B47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Iauiue">
    <w:name w:val="Iau?iue"/>
    <w:rsid w:val="00A03B47"/>
    <w:rPr>
      <w:rFonts w:eastAsia="SimSun"/>
      <w:lang w:val="en-US"/>
    </w:rPr>
  </w:style>
  <w:style w:type="paragraph" w:customStyle="1" w:styleId="caaieiaie3">
    <w:name w:val="caaieiaie 3"/>
    <w:basedOn w:val="Iauiue"/>
    <w:next w:val="Iauiue"/>
    <w:rsid w:val="00A03B47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A03B47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A03B47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styleId="af1">
    <w:name w:val="endnote text"/>
    <w:basedOn w:val="a"/>
    <w:link w:val="af2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 w:val="20"/>
      <w:lang w:eastAsia="ar-SA"/>
    </w:rPr>
  </w:style>
  <w:style w:type="character" w:customStyle="1" w:styleId="af2">
    <w:name w:val="Текст концевой сноски Знак"/>
    <w:link w:val="af1"/>
    <w:rsid w:val="00A03B47"/>
    <w:rPr>
      <w:rFonts w:ascii="Arial" w:hAnsi="Arial" w:cs="Arial"/>
      <w:kern w:val="1"/>
      <w:lang w:eastAsia="ar-SA"/>
    </w:rPr>
  </w:style>
  <w:style w:type="character" w:styleId="af3">
    <w:name w:val="endnote reference"/>
    <w:rsid w:val="00A03B47"/>
    <w:rPr>
      <w:vertAlign w:val="superscript"/>
    </w:rPr>
  </w:style>
  <w:style w:type="paragraph" w:styleId="af4">
    <w:name w:val="Balloon Text"/>
    <w:basedOn w:val="a"/>
    <w:link w:val="af5"/>
    <w:rsid w:val="00A03B47"/>
    <w:pPr>
      <w:widowControl/>
      <w:suppressAutoHyphens/>
      <w:autoSpaceDE/>
      <w:autoSpaceDN/>
      <w:adjustRightInd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af5">
    <w:name w:val="Текст выноски Знак"/>
    <w:link w:val="af4"/>
    <w:rsid w:val="00A03B47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link w:val="2"/>
    <w:semiHidden/>
    <w:rsid w:val="00C457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44">
    <w:name w:val="Font Style44"/>
    <w:uiPriority w:val="99"/>
    <w:rsid w:val="00C64EEA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47">
    <w:name w:val="Font Style47"/>
    <w:uiPriority w:val="99"/>
    <w:rsid w:val="00C64EEA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8">
    <w:name w:val="Font Style48"/>
    <w:uiPriority w:val="99"/>
    <w:rsid w:val="00C64EEA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8">
    <w:name w:val="Style28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6">
    <w:name w:val="Style26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64EEA"/>
    <w:rPr>
      <w:rFonts w:ascii="Arial Unicode MS" w:eastAsia="Arial Unicode MS" w:cs="Arial Unicode MS"/>
      <w:i/>
      <w:iCs/>
      <w:smallCaps/>
      <w:color w:val="000000"/>
      <w:sz w:val="20"/>
      <w:szCs w:val="20"/>
    </w:rPr>
  </w:style>
  <w:style w:type="character" w:customStyle="1" w:styleId="FontStyle43">
    <w:name w:val="Font Style43"/>
    <w:uiPriority w:val="99"/>
    <w:rsid w:val="00C64EEA"/>
    <w:rPr>
      <w:rFonts w:ascii="Georgia" w:hAnsi="Georgia" w:cs="Georgia"/>
      <w:i/>
      <w:iCs/>
      <w:color w:val="000000"/>
      <w:spacing w:val="10"/>
      <w:sz w:val="12"/>
      <w:szCs w:val="12"/>
    </w:rPr>
  </w:style>
  <w:style w:type="character" w:customStyle="1" w:styleId="FontStyle46">
    <w:name w:val="Font Style46"/>
    <w:uiPriority w:val="99"/>
    <w:rsid w:val="00C64EEA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styleId="af6">
    <w:name w:val="annotation reference"/>
    <w:rsid w:val="009E44BA"/>
    <w:rPr>
      <w:sz w:val="16"/>
      <w:szCs w:val="16"/>
    </w:rPr>
  </w:style>
  <w:style w:type="paragraph" w:styleId="af7">
    <w:name w:val="annotation text"/>
    <w:basedOn w:val="a"/>
    <w:link w:val="af8"/>
    <w:rsid w:val="009E44BA"/>
    <w:rPr>
      <w:sz w:val="20"/>
    </w:rPr>
  </w:style>
  <w:style w:type="character" w:customStyle="1" w:styleId="af8">
    <w:name w:val="Текст примечания Знак"/>
    <w:link w:val="af7"/>
    <w:rsid w:val="009E44BA"/>
    <w:rPr>
      <w:rFonts w:cs="Arial"/>
    </w:rPr>
  </w:style>
  <w:style w:type="paragraph" w:styleId="af9">
    <w:name w:val="annotation subject"/>
    <w:basedOn w:val="af7"/>
    <w:next w:val="af7"/>
    <w:link w:val="afa"/>
    <w:rsid w:val="009E44BA"/>
    <w:rPr>
      <w:b/>
      <w:bCs/>
    </w:rPr>
  </w:style>
  <w:style w:type="character" w:customStyle="1" w:styleId="afa">
    <w:name w:val="Тема примечания Знак"/>
    <w:link w:val="af9"/>
    <w:rsid w:val="009E44BA"/>
    <w:rPr>
      <w:rFonts w:cs="Arial"/>
      <w:b/>
      <w:bCs/>
    </w:rPr>
  </w:style>
  <w:style w:type="character" w:styleId="afb">
    <w:name w:val="Placeholder Text"/>
    <w:basedOn w:val="a0"/>
    <w:uiPriority w:val="99"/>
    <w:semiHidden/>
    <w:rsid w:val="001755BF"/>
    <w:rPr>
      <w:color w:val="808080"/>
    </w:rPr>
  </w:style>
  <w:style w:type="table" w:customStyle="1" w:styleId="21">
    <w:name w:val="Сетка таблицы2"/>
    <w:basedOn w:val="a1"/>
    <w:next w:val="ac"/>
    <w:uiPriority w:val="59"/>
    <w:rsid w:val="00967C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0279ED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279E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79E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279ED"/>
    <w:pPr>
      <w:shd w:val="clear" w:color="auto" w:fill="FFFFFF"/>
      <w:autoSpaceDE/>
      <w:autoSpaceDN/>
      <w:adjustRightInd/>
      <w:spacing w:line="398" w:lineRule="exact"/>
      <w:jc w:val="center"/>
    </w:pPr>
    <w:rPr>
      <w:rFonts w:ascii="Arial" w:eastAsia="Arial" w:hAnsi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279ED"/>
    <w:pPr>
      <w:shd w:val="clear" w:color="auto" w:fill="FFFFFF"/>
      <w:autoSpaceDE/>
      <w:autoSpaceDN/>
      <w:adjustRightInd/>
      <w:spacing w:line="0" w:lineRule="atLeast"/>
      <w:ind w:hanging="400"/>
      <w:jc w:val="center"/>
    </w:pPr>
    <w:rPr>
      <w:rFonts w:ascii="Arial" w:eastAsia="Arial" w:hAnsi="Arial"/>
      <w:sz w:val="17"/>
      <w:szCs w:val="17"/>
    </w:rPr>
  </w:style>
  <w:style w:type="paragraph" w:customStyle="1" w:styleId="70">
    <w:name w:val="Основной текст (7)"/>
    <w:basedOn w:val="a"/>
    <w:link w:val="7"/>
    <w:rsid w:val="000279ED"/>
    <w:pPr>
      <w:shd w:val="clear" w:color="auto" w:fill="FFFFFF"/>
      <w:autoSpaceDE/>
      <w:autoSpaceDN/>
      <w:adjustRightInd/>
      <w:spacing w:line="0" w:lineRule="atLeast"/>
      <w:jc w:val="right"/>
    </w:pPr>
    <w:rPr>
      <w:rFonts w:ascii="Arial" w:eastAsia="Arial" w:hAnsi="Arial"/>
      <w:b/>
      <w:bCs/>
      <w:sz w:val="17"/>
      <w:szCs w:val="17"/>
    </w:rPr>
  </w:style>
  <w:style w:type="paragraph" w:styleId="afc">
    <w:name w:val="List Paragraph"/>
    <w:basedOn w:val="a"/>
    <w:uiPriority w:val="34"/>
    <w:qFormat/>
    <w:rsid w:val="00BA6B8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3E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styleId="1">
    <w:name w:val="heading 1"/>
    <w:basedOn w:val="a"/>
    <w:next w:val="a"/>
    <w:link w:val="10"/>
    <w:qFormat/>
    <w:rsid w:val="00E23E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457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cs="Times New Roman"/>
      <w:b/>
      <w:bCs/>
      <w:szCs w:val="24"/>
    </w:rPr>
  </w:style>
  <w:style w:type="paragraph" w:styleId="9">
    <w:name w:val="heading 9"/>
    <w:basedOn w:val="a"/>
    <w:next w:val="a"/>
    <w:link w:val="90"/>
    <w:qFormat/>
    <w:rsid w:val="00A03B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11">
    <w:name w:val="Знак Знак Знак1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5">
    <w:name w:val="Body Text"/>
    <w:basedOn w:val="a"/>
    <w:link w:val="a6"/>
    <w:rsid w:val="00CC3BDB"/>
    <w:pPr>
      <w:widowControl/>
      <w:suppressLineNumbers/>
      <w:autoSpaceDE/>
      <w:autoSpaceDN/>
      <w:adjustRightInd/>
    </w:pPr>
    <w:rPr>
      <w:rFonts w:cs="Times New Roman"/>
      <w:b/>
      <w:snapToGrid w:val="0"/>
      <w:lang w:val="en-US"/>
    </w:rPr>
  </w:style>
  <w:style w:type="paragraph" w:customStyle="1" w:styleId="12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8F0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3A28"/>
    <w:rPr>
      <w:rFonts w:cs="Arial"/>
    </w:rPr>
  </w:style>
  <w:style w:type="character" w:customStyle="1" w:styleId="ab">
    <w:name w:val="Нижний колонтитул Знак"/>
    <w:link w:val="aa"/>
    <w:uiPriority w:val="99"/>
    <w:rsid w:val="00EC3A28"/>
    <w:rPr>
      <w:rFonts w:cs="Arial"/>
    </w:rPr>
  </w:style>
  <w:style w:type="table" w:styleId="ac">
    <w:name w:val="Table Grid"/>
    <w:basedOn w:val="a1"/>
    <w:rsid w:val="00444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0746"/>
  </w:style>
  <w:style w:type="character" w:customStyle="1" w:styleId="90">
    <w:name w:val="Заголовок 9 Знак"/>
    <w:link w:val="9"/>
    <w:rsid w:val="00A03B47"/>
    <w:rPr>
      <w:rFonts w:ascii="Arial" w:hAnsi="Arial" w:cs="Arial"/>
      <w:sz w:val="22"/>
      <w:szCs w:val="22"/>
    </w:rPr>
  </w:style>
  <w:style w:type="numbering" w:customStyle="1" w:styleId="13">
    <w:name w:val="Нет списка1"/>
    <w:next w:val="a2"/>
    <w:semiHidden/>
    <w:unhideWhenUsed/>
    <w:rsid w:val="00A03B47"/>
  </w:style>
  <w:style w:type="character" w:customStyle="1" w:styleId="14">
    <w:name w:val="Основной шрифт абзаца1"/>
    <w:rsid w:val="00A03B47"/>
  </w:style>
  <w:style w:type="character" w:customStyle="1" w:styleId="FontStyle27">
    <w:name w:val="Font Style27"/>
    <w:rsid w:val="00A03B47"/>
  </w:style>
  <w:style w:type="character" w:customStyle="1" w:styleId="FontStyle28">
    <w:name w:val="Font Style28"/>
    <w:rsid w:val="00A03B47"/>
  </w:style>
  <w:style w:type="character" w:customStyle="1" w:styleId="FontStyle29">
    <w:name w:val="Font Style29"/>
    <w:rsid w:val="00A03B47"/>
  </w:style>
  <w:style w:type="character" w:customStyle="1" w:styleId="FontStyle30">
    <w:name w:val="Font Style30"/>
    <w:rsid w:val="00A03B47"/>
  </w:style>
  <w:style w:type="character" w:customStyle="1" w:styleId="FontStyle31">
    <w:name w:val="Font Style31"/>
    <w:rsid w:val="00A03B47"/>
  </w:style>
  <w:style w:type="character" w:customStyle="1" w:styleId="FontStyle32">
    <w:name w:val="Font Style32"/>
    <w:rsid w:val="00A03B47"/>
  </w:style>
  <w:style w:type="character" w:customStyle="1" w:styleId="FontStyle33">
    <w:name w:val="Font Style33"/>
    <w:uiPriority w:val="99"/>
    <w:rsid w:val="00A03B47"/>
  </w:style>
  <w:style w:type="character" w:customStyle="1" w:styleId="FontStyle34">
    <w:name w:val="Font Style34"/>
    <w:rsid w:val="00A03B47"/>
  </w:style>
  <w:style w:type="character" w:customStyle="1" w:styleId="FontStyle35">
    <w:name w:val="Font Style35"/>
    <w:rsid w:val="00A03B47"/>
  </w:style>
  <w:style w:type="character" w:customStyle="1" w:styleId="FontStyle36">
    <w:name w:val="Font Style36"/>
    <w:rsid w:val="00A03B47"/>
  </w:style>
  <w:style w:type="character" w:customStyle="1" w:styleId="FontStyle37">
    <w:name w:val="Font Style37"/>
    <w:uiPriority w:val="99"/>
    <w:rsid w:val="00A03B47"/>
  </w:style>
  <w:style w:type="character" w:customStyle="1" w:styleId="FontStyle38">
    <w:name w:val="Font Style38"/>
    <w:uiPriority w:val="99"/>
    <w:rsid w:val="00A03B47"/>
  </w:style>
  <w:style w:type="character" w:customStyle="1" w:styleId="FontStyle39">
    <w:name w:val="Font Style39"/>
    <w:uiPriority w:val="99"/>
    <w:rsid w:val="00A03B47"/>
  </w:style>
  <w:style w:type="character" w:customStyle="1" w:styleId="FontStyle40">
    <w:name w:val="Font Style40"/>
    <w:uiPriority w:val="99"/>
    <w:rsid w:val="00A03B47"/>
  </w:style>
  <w:style w:type="character" w:customStyle="1" w:styleId="FontStyle41">
    <w:name w:val="Font Style41"/>
    <w:uiPriority w:val="99"/>
    <w:rsid w:val="00A03B47"/>
  </w:style>
  <w:style w:type="character" w:styleId="ad">
    <w:name w:val="Hyperlink"/>
    <w:rsid w:val="00A03B47"/>
    <w:rPr>
      <w:color w:val="0066CC"/>
      <w:u w:val="single"/>
    </w:rPr>
  </w:style>
  <w:style w:type="paragraph" w:customStyle="1" w:styleId="ae">
    <w:name w:val="Заголовок"/>
    <w:basedOn w:val="a"/>
    <w:next w:val="a5"/>
    <w:rsid w:val="00A03B47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character" w:customStyle="1" w:styleId="a6">
    <w:name w:val="Основной текст Знак"/>
    <w:link w:val="a5"/>
    <w:rsid w:val="00A03B47"/>
    <w:rPr>
      <w:b/>
      <w:snapToGrid w:val="0"/>
      <w:sz w:val="24"/>
      <w:lang w:val="en-US"/>
    </w:rPr>
  </w:style>
  <w:style w:type="paragraph" w:styleId="af">
    <w:name w:val="List"/>
    <w:basedOn w:val="a5"/>
    <w:rsid w:val="00A03B47"/>
    <w:pPr>
      <w:suppressLineNumbers w:val="0"/>
      <w:suppressAutoHyphens/>
      <w:spacing w:after="120"/>
    </w:pPr>
    <w:rPr>
      <w:rFonts w:ascii="Arial" w:hAnsi="Arial" w:cs="Tahoma"/>
      <w:b w:val="0"/>
      <w:snapToGrid/>
      <w:kern w:val="1"/>
      <w:szCs w:val="24"/>
      <w:lang w:val="ru-RU" w:eastAsia="ar-SA"/>
    </w:rPr>
  </w:style>
  <w:style w:type="paragraph" w:customStyle="1" w:styleId="15">
    <w:name w:val="Название1"/>
    <w:basedOn w:val="a"/>
    <w:rsid w:val="00A03B47"/>
    <w:pPr>
      <w:widowControl/>
      <w:suppressLineNumbers/>
      <w:suppressAutoHyphens/>
      <w:autoSpaceDE/>
      <w:autoSpaceDN/>
      <w:adjustRightInd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16">
    <w:name w:val="Указатель1"/>
    <w:basedOn w:val="a"/>
    <w:rsid w:val="00A03B47"/>
    <w:pPr>
      <w:widowControl/>
      <w:suppressLineNumbers/>
      <w:suppressAutoHyphens/>
      <w:autoSpaceDE/>
      <w:autoSpaceDN/>
      <w:adjustRightInd/>
    </w:pPr>
    <w:rPr>
      <w:rFonts w:ascii="Arial" w:hAnsi="Arial" w:cs="Tahoma"/>
      <w:kern w:val="1"/>
      <w:szCs w:val="24"/>
      <w:lang w:eastAsia="ar-SA"/>
    </w:rPr>
  </w:style>
  <w:style w:type="paragraph" w:customStyle="1" w:styleId="Style1">
    <w:name w:val="Style1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">
    <w:name w:val="Style2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3">
    <w:name w:val="Style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4">
    <w:name w:val="Style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5">
    <w:name w:val="Style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6">
    <w:name w:val="Style6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7">
    <w:name w:val="Style7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8">
    <w:name w:val="Style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9">
    <w:name w:val="Style9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0">
    <w:name w:val="Style10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1">
    <w:name w:val="Style1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2">
    <w:name w:val="Style1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3">
    <w:name w:val="Style13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4">
    <w:name w:val="Style1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5">
    <w:name w:val="Style1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6">
    <w:name w:val="Style16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7">
    <w:name w:val="Style17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8">
    <w:name w:val="Style1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9">
    <w:name w:val="Style19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0">
    <w:name w:val="Style20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1">
    <w:name w:val="Style2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2">
    <w:name w:val="Style2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3">
    <w:name w:val="Style2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4">
    <w:name w:val="Style24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5">
    <w:name w:val="Style2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af0">
    <w:name w:val="Очистить формат"/>
    <w:basedOn w:val="a"/>
    <w:rsid w:val="00A03B47"/>
    <w:pPr>
      <w:widowControl/>
      <w:suppressAutoHyphens/>
      <w:autoSpaceDE/>
      <w:autoSpaceDN/>
      <w:adjustRightInd/>
      <w:jc w:val="both"/>
    </w:pPr>
    <w:rPr>
      <w:rFonts w:cs="Times New Roman"/>
      <w:kern w:val="2"/>
      <w:sz w:val="28"/>
      <w:szCs w:val="28"/>
      <w:lang w:val="en-US" w:eastAsia="ar-SA"/>
    </w:rPr>
  </w:style>
  <w:style w:type="paragraph" w:customStyle="1" w:styleId="tekstob">
    <w:name w:val="tekstob"/>
    <w:basedOn w:val="a"/>
    <w:uiPriority w:val="99"/>
    <w:rsid w:val="00A03B47"/>
    <w:pPr>
      <w:widowControl/>
      <w:autoSpaceDE/>
      <w:autoSpaceDN/>
      <w:adjustRightInd/>
      <w:spacing w:before="100" w:beforeAutospacing="1" w:after="100" w:afterAutospacing="1"/>
    </w:pPr>
    <w:rPr>
      <w:rFonts w:eastAsia="Calibri" w:cs="Times New Roman"/>
      <w:szCs w:val="24"/>
    </w:rPr>
  </w:style>
  <w:style w:type="table" w:customStyle="1" w:styleId="17">
    <w:name w:val="Сетка таблицы1"/>
    <w:basedOn w:val="a1"/>
    <w:next w:val="ac"/>
    <w:rsid w:val="00A03B4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A03B47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Iauiue">
    <w:name w:val="Iau?iue"/>
    <w:rsid w:val="00A03B47"/>
    <w:rPr>
      <w:rFonts w:eastAsia="SimSun"/>
      <w:lang w:val="en-US"/>
    </w:rPr>
  </w:style>
  <w:style w:type="paragraph" w:customStyle="1" w:styleId="caaieiaie3">
    <w:name w:val="caaieiaie 3"/>
    <w:basedOn w:val="Iauiue"/>
    <w:next w:val="Iauiue"/>
    <w:rsid w:val="00A03B47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A03B47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A03B47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styleId="af1">
    <w:name w:val="endnote text"/>
    <w:basedOn w:val="a"/>
    <w:link w:val="af2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 w:val="20"/>
      <w:lang w:eastAsia="ar-SA"/>
    </w:rPr>
  </w:style>
  <w:style w:type="character" w:customStyle="1" w:styleId="af2">
    <w:name w:val="Текст концевой сноски Знак"/>
    <w:link w:val="af1"/>
    <w:rsid w:val="00A03B47"/>
    <w:rPr>
      <w:rFonts w:ascii="Arial" w:hAnsi="Arial" w:cs="Arial"/>
      <w:kern w:val="1"/>
      <w:lang w:eastAsia="ar-SA"/>
    </w:rPr>
  </w:style>
  <w:style w:type="character" w:styleId="af3">
    <w:name w:val="endnote reference"/>
    <w:rsid w:val="00A03B47"/>
    <w:rPr>
      <w:vertAlign w:val="superscript"/>
    </w:rPr>
  </w:style>
  <w:style w:type="paragraph" w:styleId="af4">
    <w:name w:val="Balloon Text"/>
    <w:basedOn w:val="a"/>
    <w:link w:val="af5"/>
    <w:rsid w:val="00A03B47"/>
    <w:pPr>
      <w:widowControl/>
      <w:suppressAutoHyphens/>
      <w:autoSpaceDE/>
      <w:autoSpaceDN/>
      <w:adjustRightInd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af5">
    <w:name w:val="Текст выноски Знак"/>
    <w:link w:val="af4"/>
    <w:rsid w:val="00A03B47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link w:val="2"/>
    <w:semiHidden/>
    <w:rsid w:val="00C457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44">
    <w:name w:val="Font Style44"/>
    <w:uiPriority w:val="99"/>
    <w:rsid w:val="00C64EEA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47">
    <w:name w:val="Font Style47"/>
    <w:uiPriority w:val="99"/>
    <w:rsid w:val="00C64EEA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8">
    <w:name w:val="Font Style48"/>
    <w:uiPriority w:val="99"/>
    <w:rsid w:val="00C64EEA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8">
    <w:name w:val="Style28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6">
    <w:name w:val="Style26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64EEA"/>
    <w:rPr>
      <w:rFonts w:ascii="Arial Unicode MS" w:eastAsia="Arial Unicode MS" w:cs="Arial Unicode MS"/>
      <w:i/>
      <w:iCs/>
      <w:smallCaps/>
      <w:color w:val="000000"/>
      <w:sz w:val="20"/>
      <w:szCs w:val="20"/>
    </w:rPr>
  </w:style>
  <w:style w:type="character" w:customStyle="1" w:styleId="FontStyle43">
    <w:name w:val="Font Style43"/>
    <w:uiPriority w:val="99"/>
    <w:rsid w:val="00C64EEA"/>
    <w:rPr>
      <w:rFonts w:ascii="Georgia" w:hAnsi="Georgia" w:cs="Georgia"/>
      <w:i/>
      <w:iCs/>
      <w:color w:val="000000"/>
      <w:spacing w:val="10"/>
      <w:sz w:val="12"/>
      <w:szCs w:val="12"/>
    </w:rPr>
  </w:style>
  <w:style w:type="character" w:customStyle="1" w:styleId="FontStyle46">
    <w:name w:val="Font Style46"/>
    <w:uiPriority w:val="99"/>
    <w:rsid w:val="00C64EEA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styleId="af6">
    <w:name w:val="annotation reference"/>
    <w:rsid w:val="009E44BA"/>
    <w:rPr>
      <w:sz w:val="16"/>
      <w:szCs w:val="16"/>
    </w:rPr>
  </w:style>
  <w:style w:type="paragraph" w:styleId="af7">
    <w:name w:val="annotation text"/>
    <w:basedOn w:val="a"/>
    <w:link w:val="af8"/>
    <w:rsid w:val="009E44BA"/>
    <w:rPr>
      <w:sz w:val="20"/>
    </w:rPr>
  </w:style>
  <w:style w:type="character" w:customStyle="1" w:styleId="af8">
    <w:name w:val="Текст примечания Знак"/>
    <w:link w:val="af7"/>
    <w:rsid w:val="009E44BA"/>
    <w:rPr>
      <w:rFonts w:cs="Arial"/>
    </w:rPr>
  </w:style>
  <w:style w:type="paragraph" w:styleId="af9">
    <w:name w:val="annotation subject"/>
    <w:basedOn w:val="af7"/>
    <w:next w:val="af7"/>
    <w:link w:val="afa"/>
    <w:rsid w:val="009E44BA"/>
    <w:rPr>
      <w:b/>
      <w:bCs/>
    </w:rPr>
  </w:style>
  <w:style w:type="character" w:customStyle="1" w:styleId="afa">
    <w:name w:val="Тема примечания Знак"/>
    <w:link w:val="af9"/>
    <w:rsid w:val="009E44BA"/>
    <w:rPr>
      <w:rFonts w:cs="Arial"/>
      <w:b/>
      <w:bCs/>
    </w:rPr>
  </w:style>
  <w:style w:type="character" w:styleId="afb">
    <w:name w:val="Placeholder Text"/>
    <w:basedOn w:val="a0"/>
    <w:uiPriority w:val="99"/>
    <w:semiHidden/>
    <w:rsid w:val="001755BF"/>
    <w:rPr>
      <w:color w:val="808080"/>
    </w:rPr>
  </w:style>
  <w:style w:type="table" w:customStyle="1" w:styleId="21">
    <w:name w:val="Сетка таблицы2"/>
    <w:basedOn w:val="a1"/>
    <w:next w:val="ac"/>
    <w:uiPriority w:val="59"/>
    <w:rsid w:val="00967C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0279ED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279E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79E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279ED"/>
    <w:pPr>
      <w:shd w:val="clear" w:color="auto" w:fill="FFFFFF"/>
      <w:autoSpaceDE/>
      <w:autoSpaceDN/>
      <w:adjustRightInd/>
      <w:spacing w:line="398" w:lineRule="exact"/>
      <w:jc w:val="center"/>
    </w:pPr>
    <w:rPr>
      <w:rFonts w:ascii="Arial" w:eastAsia="Arial" w:hAnsi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279ED"/>
    <w:pPr>
      <w:shd w:val="clear" w:color="auto" w:fill="FFFFFF"/>
      <w:autoSpaceDE/>
      <w:autoSpaceDN/>
      <w:adjustRightInd/>
      <w:spacing w:line="0" w:lineRule="atLeast"/>
      <w:ind w:hanging="400"/>
      <w:jc w:val="center"/>
    </w:pPr>
    <w:rPr>
      <w:rFonts w:ascii="Arial" w:eastAsia="Arial" w:hAnsi="Arial"/>
      <w:sz w:val="17"/>
      <w:szCs w:val="17"/>
    </w:rPr>
  </w:style>
  <w:style w:type="paragraph" w:customStyle="1" w:styleId="70">
    <w:name w:val="Основной текст (7)"/>
    <w:basedOn w:val="a"/>
    <w:link w:val="7"/>
    <w:rsid w:val="000279ED"/>
    <w:pPr>
      <w:shd w:val="clear" w:color="auto" w:fill="FFFFFF"/>
      <w:autoSpaceDE/>
      <w:autoSpaceDN/>
      <w:adjustRightInd/>
      <w:spacing w:line="0" w:lineRule="atLeast"/>
      <w:jc w:val="right"/>
    </w:pPr>
    <w:rPr>
      <w:rFonts w:ascii="Arial" w:eastAsia="Arial" w:hAnsi="Arial"/>
      <w:b/>
      <w:bCs/>
      <w:sz w:val="17"/>
      <w:szCs w:val="17"/>
    </w:rPr>
  </w:style>
  <w:style w:type="paragraph" w:styleId="afc">
    <w:name w:val="List Paragraph"/>
    <w:basedOn w:val="a"/>
    <w:uiPriority w:val="34"/>
    <w:qFormat/>
    <w:rsid w:val="00BA6B8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3E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26F16-5B1B-4424-863A-FD14AC4F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11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Админ</cp:lastModifiedBy>
  <cp:revision>73</cp:revision>
  <cp:lastPrinted>2013-07-17T10:38:00Z</cp:lastPrinted>
  <dcterms:created xsi:type="dcterms:W3CDTF">2016-10-06T08:41:00Z</dcterms:created>
  <dcterms:modified xsi:type="dcterms:W3CDTF">2020-08-08T13:38:00Z</dcterms:modified>
</cp:coreProperties>
</file>